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2023—2025年国家级非物质文化遗产生产性保护示范基地名单</w:t>
      </w:r>
    </w:p>
    <w:tbl>
      <w:tblPr>
        <w:tblStyle w:val="5"/>
        <w:tblpPr w:leftFromText="180" w:rightFromText="180" w:vertAnchor="text" w:horzAnchor="page" w:tblpX="847" w:tblpY="1879"/>
        <w:tblOverlap w:val="never"/>
        <w:tblW w:w="15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75"/>
        <w:gridCol w:w="6220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推荐地区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推荐企业名称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依托国家级非物质文化遗产代表性项目名称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北京工美集团有限责任公司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景泰蓝制作技艺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北京红星股份有限公司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蒸馏酒传统酿造技艺（北京二锅头酒传统酿造技艺）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北京一得阁墨业有限责任公司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一得阁墨汁制作技艺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北京市龙顺成中式家具有限公司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家具制作技艺（京作硬木家具制作技艺）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天津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天津桂发祥十八街麻花食品股份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传统面食制作技艺（桂发祥十八街麻花制作技艺）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天津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天津杨柳青画社有限公司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杨柳青木版年画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天津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天津市天立独流老醋股份有限公司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酿醋技艺（独流老醋酿造技艺）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河北衡水老白干酒业股份有限公司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蒸馏酒传统酿造技艺（衡水老白干传统酿造技艺）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河北鑫特园林建筑雕塑有限公司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曲阳石雕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河北省曲阳陈氏定窑瓷业有限公司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定瓷烧制技艺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平遥县唐都推光漆器有限公司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平遥推光漆器髹饰技艺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平定县冠窑砂器陶艺有限公司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陶器烧制技艺（平定砂器制作技艺）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山西杨氏古建筑工程有限公司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雁门民居营造技艺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内蒙古牟尼乌拉文化传播有限公司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皮艺（蒙古族皮艺）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内蒙古黑骏马乐器有限责任公司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民族乐器制作技艺（蒙古族拉弦乐器制作技艺）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苏尼特右旗双利民族手工艺品制作有限公司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蒙古包营造技艺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辽宁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抚顺琥珀泉艺术品有限公司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琥珀雕刻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辽宁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沈阳鹿鸣春饭店有限公司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辽菜传统烹饪技艺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四平李连贵饮食服务股份有限公司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传统面食制作技艺（李连贵熏肉大饼制作技艺）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延吉市民族乐器研究所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民族乐器制作技艺（朝鲜族民族乐器制作技艺）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黑龙江满艺工艺品有限公司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满族刺绣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牡丹江渤海靺鞨文化创意发展有限公司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满族刺绣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哈尔滨市工艺美术有限责任公司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麦秆剪贴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哈尔滨三五味业集团有限公司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老汤精配制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上海民族乐器一厂有限公司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民族乐器制作技艺（上海民族乐器制作技艺）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上海周虎臣曹素功笔墨有限公司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毛笔制作技艺（周虎臣毛笔制作技艺）、徽墨制作技艺（曹素功墨锭制作技艺）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上海朵云轩集团有限公司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木版水印技艺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上海梨膏糖食品厂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梨膏糖制作技艺（上海梨膏糖制作技艺）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江苏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南京金线金箔总厂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南京金箔锻制技艺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江苏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镇江恒顺香醋酿制技艺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江苏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兴化市竹泓木船文化产业有限公司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传统木船制造技艺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江苏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扬州富春饮服集团有限公司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茶点制作技艺（富春茶点制作技艺）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浙江古越龙山绍兴酒股份有限公司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绍兴黄酒酿制技艺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东阳市陆光正创作室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东阳木雕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杭州王星记扇业有限公司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制扇技艺（王星记扇）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罗蒙集团股份有限公司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中式服装制作技艺（红帮裁缝技艺）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歙县老胡开文墨业有限公司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徽墨制作技艺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安徽省祁门红茶发展有限公司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红茶制作技艺（祁门红茶制作技艺）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黄山市竹溪堂徽雕艺术有限公司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竹刻（徽州竹雕）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霍邱县淮美奇工艺品有限公司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柳编（霍邱柳编）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福建省三福古典家具有限公司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家具制作技艺（仙游古典家具制作技艺）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福建省振昌园林古建筑有限公司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惠安石雕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沙县小吃集团有限公司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小吃制作技艺（沙县小吃制作技艺）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武夷山香江茶业有限公司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武夷岩茶（大红袍）制作技艺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景德镇诚德轩瓷业有限公司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景德镇手工制瓷技艺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铅山连四纸发展有限公司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铅山连四纸制作技艺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江西省宁红有限责任公司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红茶制作技艺（宁红茶制作技艺）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江西中鼎金属工艺有限公司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刻铜（贵溪錾铜雕刻）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龙口粉丝传统制作技艺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潍坊杨家埠民俗艺术有限公司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风筝制作技艺（潍坊风筝）、杨家埠木版年画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山东德州扒鸡股份有限公司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德州扒鸡制作技艺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曲阜市琉璃瓦厂有限公司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琉璃烧制技艺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禹州市神后镇孔家钧窑有限公司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洛阳九朝文物复制品有限公司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唐三彩烧制技艺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开封汴绣厂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汴绣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湖北十八匠文化发展投资有限公司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漆器髹饰技艺（楚式漆器髹饰技艺）、简牍制作技艺（楚简制作技艺）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鑫鼎生物科技有限公司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黑茶制作技艺（长盛川青砖茶制作技艺）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随州市曾侯乙编钟编磬文化有限公司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青铜器制作技艺（青铜编钟制作技艺）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湖北百布堂手工家纺有限公司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传统棉纺织技艺（枣阳粗布制作技艺）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东信烟花集团有限公司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浏阳花炮制作技艺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湖南省湘绣研究所有限公司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湘绣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张家界乖幺妹土家织锦开发有限公司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土家族织锦技艺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湘西山谷居民文化产业发展有限公司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苗绣（湘西苗绣）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东莞市尚正堂莞香发展有限公司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传统香制作技艺（莞香制作技艺）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佛山市新石湾美术陶瓷厂有限公司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石湾陶塑技艺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潮州市艺葩木雕有限公司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潮州木雕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潮州市孙庆先潮绣研究所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粤绣（潮绣）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海南槟榔谷黎苗文化旅游发展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黎族传统纺染织绣技艺、黎族船型屋营造技艺、黎族树皮布制作技艺、黎族原始制陶技艺、黎族钻木取火技艺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海南锦绣织贝实业有限公司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黎族传统纺染织绣技艺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五指山香兰黎族织锦传习有限公司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黎族传统纺染织绣技艺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广西金壮锦文化艺术有限公司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壮族织锦技艺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广西钦州坭兴陶艺有限公司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陶器烧制技艺（钦州坭兴陶烧制技艺）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重庆市涪陵榨菜集团股份有限公司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榨菜传统制作技艺（涪陵榨菜传统制作技艺）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重庆市大足区石刻艺术品有限公司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石雕（大足石雕）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重庆永川豆豉食品股份有限公司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豆豉酿制技艺（永川豆豉酿制技艺）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重庆市鸦屿陶瓷有限公司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陶器烧制技艺（荣昌陶器制作技艺）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泸州老窖股份有限公司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泸州老窖酒酿制技艺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四川省青神县云华竹旅有限公司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竹编（青神竹编）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四川银河地毯有限公司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地毯织造技艺（阆中丝毯织造技艺）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成都蜀锦织绣有限责任公司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蜀锦织造技艺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贵州茅台酒股份有限公司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茅台酒酿制技艺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贵州丹寨宁航蜡染有限公司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苗族蜡染技艺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贵州省松桃梵净山苗族文化旅游产品开发有限公司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苗绣（松桃苗绣）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丹寨县石桥黔山古法造纸专业合作社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皮纸制作技艺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大理市璞真白族扎染有限公司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白族扎染技艺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保山市永子文化产业有限公司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云南围棋子（云子、永子）制作技艺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剑川县兴艺古典木雕家具厂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木雕（剑川木雕）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西藏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西藏雪巴康传统木刻艺术有限公司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藏族雕版印刷技艺（波罗古泽刻版制作技艺）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陕西西凤酒股份有限公司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蒸馏酒传统酿造技艺（西凤酒酿造技艺）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咸阳泾渭茯茶有限公司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黑茶制作技艺（咸阳茯茶制作技艺）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凤翔县新明民俗文化传承有限公司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泥塑（凤翔泥塑）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南郑县良顺藤编发展有限公司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藤编（汉中藤编）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临夏青韵砖雕有限公司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临夏砖雕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青海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圣源地毯集团有限公司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加牙藏族织毯技艺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青海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青海仁俊热贡艺术有限责任公司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热贡艺术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青海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互助金盘绣土族文化传播有限公司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土族盘绣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宁夏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宁夏中卫市滩羊地毯有限公司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地毯织造技艺（宁夏手工毯织造技艺）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新疆兰派文化创意产业有限公司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锡伯族刺绣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五家渠红旗农场绣丽美民族刺绣专业合作社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哈萨克毡绣和布绣</w:t>
            </w:r>
          </w:p>
        </w:tc>
      </w:tr>
      <w:bookmarkEnd w:id="0"/>
    </w:tbl>
    <w:p>
      <w:pPr>
        <w:jc w:val="center"/>
        <w:rPr>
          <w:rFonts w:hint="eastAsia" w:ascii="楷体_GB2312" w:hAnsi="楷体_GB2312" w:eastAsia="楷体_GB2312" w:cs="楷体_GB2312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99家，排序不分先后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690" w:right="690"/>
        <w:jc w:val="both"/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　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YmQ5MGIyZmQzY2MyMWJhNmUzMzM2M2JhZGE2ZjQifQ=="/>
  </w:docVars>
  <w:rsids>
    <w:rsidRoot w:val="058A7067"/>
    <w:rsid w:val="058A7067"/>
    <w:rsid w:val="75BF3926"/>
    <w:rsid w:val="7B00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2785</Words>
  <Characters>2882</Characters>
  <Lines>0</Lines>
  <Paragraphs>0</Paragraphs>
  <TotalTime>2</TotalTime>
  <ScaleCrop>false</ScaleCrop>
  <LinksUpToDate>false</LinksUpToDate>
  <CharactersWithSpaces>2883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2024-05-23T01:22:00Z</dcterms:created>
  <dc:creator> 火羊与水马</dc:creator>
  <cp:lastModifiedBy>文旅广播局总收发</cp:lastModifiedBy>
  <dcterms:modified xsi:type="dcterms:W3CDTF">2024-05-29T10:19:10Z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A2B272E76A9D4B9E85C12ECF1CB5D38E_11</vt:lpwstr>
  </property>
</Properties>
</file>