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7"/>
        <w:gridCol w:w="1133"/>
        <w:gridCol w:w="1419"/>
        <w:gridCol w:w="1271"/>
        <w:gridCol w:w="1139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8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</w:t>
            </w: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</w:p>
          <w:p>
            <w:pPr>
              <w:spacing w:line="480" w:lineRule="exact"/>
              <w:jc w:val="center"/>
              <w:rPr>
                <w:rFonts w:eastAsia="方正大标宋简体"/>
                <w:bCs/>
                <w:kern w:val="0"/>
                <w:sz w:val="36"/>
                <w:szCs w:val="36"/>
              </w:rPr>
            </w:pPr>
            <w:r>
              <w:rPr>
                <w:rFonts w:hint="eastAsia" w:eastAsia="黑体"/>
                <w:sz w:val="44"/>
              </w:rPr>
              <w:t>调兵山市人才公寓租住申请表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申请日期：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                       </w:t>
            </w:r>
            <w:r>
              <w:rPr>
                <w:rFonts w:hint="eastAsia"/>
                <w:kern w:val="0"/>
                <w:sz w:val="24"/>
              </w:rPr>
              <w:t>申请编号：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人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填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写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入党时间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文化程度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right="-302" w:rightChars="-144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毕业院校及专业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28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现任职务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20" w:leftChars="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联系电话与手机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原籍地址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市（县）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预约租期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用人单位填写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法人代表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邮政编码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联系电话手机全号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申请理由</w:t>
            </w:r>
          </w:p>
        </w:tc>
        <w:tc>
          <w:tcPr>
            <w:tcW w:w="666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申请单位（盖章）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6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6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受理单位填写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审核小组意见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公寓地址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640" w:firstLineChars="11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小区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单元楼室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jE4YTcxNjBkNDdmNWEyMzRiMmJlNTU5NTBkYmIifQ=="/>
  </w:docVars>
  <w:rsids>
    <w:rsidRoot w:val="4CF66B85"/>
    <w:rsid w:val="4CF6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2024-08-09T02:05:00Z</dcterms:created>
  <dc:creator>WPS_1668986701</dc:creator>
  <cp:lastModifiedBy>WPS_1668986701</cp:lastModifiedBy>
  <dcterms:modified xsi:type="dcterms:W3CDTF">2024-08-09T02:05:19Z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879917B5E7984803841701F3C2890655_11</vt:lpwstr>
  </property>
</Properties>
</file>