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F5A" w:rsidRDefault="00E83F5A" w:rsidP="0087007D">
      <w:pPr>
        <w:widowControl/>
        <w:spacing w:line="560" w:lineRule="atLeast"/>
        <w:jc w:val="center"/>
        <w:rPr>
          <w:rFonts w:ascii="宋体" w:cs="宋体"/>
          <w:b/>
          <w:bCs/>
          <w:color w:val="000000"/>
          <w:kern w:val="0"/>
          <w:sz w:val="32"/>
          <w:szCs w:val="32"/>
        </w:rPr>
      </w:pPr>
    </w:p>
    <w:p w:rsidR="00E83F5A" w:rsidRPr="0087007D" w:rsidRDefault="00E83F5A" w:rsidP="0087007D">
      <w:pPr>
        <w:widowControl/>
        <w:spacing w:line="560" w:lineRule="atLeast"/>
        <w:jc w:val="center"/>
        <w:rPr>
          <w:rFonts w:ascii="微软雅黑" w:eastAsia="微软雅黑" w:hAnsi="微软雅黑" w:cs="宋体"/>
          <w:color w:val="000000"/>
          <w:kern w:val="0"/>
          <w:sz w:val="36"/>
          <w:szCs w:val="36"/>
        </w:rPr>
      </w:pPr>
      <w:r w:rsidRPr="000D41C3">
        <w:rPr>
          <w:rFonts w:ascii="宋体" w:hAnsi="宋体" w:cs="宋体" w:hint="eastAsia"/>
          <w:b/>
          <w:bCs/>
          <w:color w:val="000000"/>
          <w:kern w:val="0"/>
          <w:sz w:val="32"/>
          <w:szCs w:val="32"/>
        </w:rPr>
        <w:t>调兵山市生态环境事务服务中心</w:t>
      </w:r>
      <w:r w:rsidRPr="000D41C3">
        <w:rPr>
          <w:rFonts w:ascii="宋体" w:hAnsi="宋体" w:cs="宋体"/>
          <w:b/>
          <w:bCs/>
          <w:color w:val="000000"/>
          <w:kern w:val="0"/>
          <w:sz w:val="32"/>
          <w:szCs w:val="32"/>
        </w:rPr>
        <w:t>2020</w:t>
      </w:r>
      <w:r w:rsidRPr="000D41C3">
        <w:rPr>
          <w:rFonts w:ascii="宋体" w:hAnsi="宋体" w:cs="宋体" w:hint="eastAsia"/>
          <w:b/>
          <w:bCs/>
          <w:color w:val="000000"/>
          <w:kern w:val="0"/>
          <w:sz w:val="32"/>
          <w:szCs w:val="32"/>
        </w:rPr>
        <w:t>年部门预算公</w:t>
      </w:r>
      <w:r w:rsidRPr="0087007D">
        <w:rPr>
          <w:rFonts w:ascii="宋体" w:hAnsi="宋体" w:cs="宋体" w:hint="eastAsia"/>
          <w:b/>
          <w:bCs/>
          <w:color w:val="000000"/>
          <w:kern w:val="0"/>
          <w:sz w:val="36"/>
          <w:szCs w:val="36"/>
        </w:rPr>
        <w:t>开细则</w:t>
      </w:r>
    </w:p>
    <w:p w:rsidR="00E83F5A" w:rsidRPr="0087007D" w:rsidRDefault="00E83F5A" w:rsidP="0087007D">
      <w:pPr>
        <w:widowControl/>
        <w:spacing w:line="560" w:lineRule="atLeast"/>
        <w:jc w:val="center"/>
        <w:rPr>
          <w:rFonts w:ascii="微软雅黑" w:eastAsia="微软雅黑" w:hAnsi="微软雅黑" w:cs="宋体"/>
          <w:color w:val="000000"/>
          <w:kern w:val="0"/>
          <w:szCs w:val="21"/>
        </w:rPr>
      </w:pPr>
      <w:r w:rsidRPr="0087007D">
        <w:rPr>
          <w:rFonts w:ascii="黑体" w:eastAsia="黑体" w:hAnsi="黑体" w:cs="宋体" w:hint="eastAsia"/>
          <w:color w:val="000000"/>
          <w:kern w:val="0"/>
          <w:sz w:val="32"/>
          <w:szCs w:val="32"/>
        </w:rPr>
        <w:t>目</w:t>
      </w:r>
      <w:r w:rsidRPr="0087007D">
        <w:rPr>
          <w:rFonts w:ascii="宋体" w:cs="宋体"/>
          <w:color w:val="000000"/>
          <w:kern w:val="0"/>
          <w:sz w:val="32"/>
          <w:szCs w:val="32"/>
        </w:rPr>
        <w:t>    </w:t>
      </w:r>
      <w:r w:rsidRPr="0087007D">
        <w:rPr>
          <w:rFonts w:ascii="黑体" w:eastAsia="黑体" w:hAnsi="黑体" w:cs="宋体" w:hint="eastAsia"/>
          <w:color w:val="000000"/>
          <w:kern w:val="0"/>
          <w:sz w:val="32"/>
          <w:szCs w:val="32"/>
        </w:rPr>
        <w:t>录</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hint="eastAsia"/>
          <w:b/>
          <w:bCs/>
          <w:kern w:val="0"/>
          <w:sz w:val="32"/>
        </w:rPr>
        <w:t>第一部分</w:t>
      </w:r>
      <w:r>
        <w:rPr>
          <w:rFonts w:ascii="仿宋" w:eastAsia="仿宋" w:hAnsi="仿宋" w:cs="宋体"/>
          <w:b/>
          <w:bCs/>
          <w:kern w:val="0"/>
          <w:sz w:val="32"/>
        </w:rPr>
        <w:t xml:space="preserve">    </w:t>
      </w:r>
      <w:r w:rsidRPr="000D41C3">
        <w:rPr>
          <w:rFonts w:ascii="宋体" w:hAnsi="宋体" w:cs="宋体" w:hint="eastAsia"/>
          <w:b/>
          <w:bCs/>
          <w:color w:val="000000"/>
          <w:kern w:val="0"/>
          <w:sz w:val="32"/>
          <w:szCs w:val="32"/>
        </w:rPr>
        <w:t>调兵山市生态环境事务服务中心</w:t>
      </w:r>
      <w:r>
        <w:rPr>
          <w:rFonts w:ascii="仿宋" w:eastAsia="仿宋" w:hAnsi="仿宋" w:cs="宋体" w:hint="eastAsia"/>
          <w:b/>
          <w:bCs/>
          <w:kern w:val="0"/>
          <w:sz w:val="32"/>
        </w:rPr>
        <w:t>单位</w:t>
      </w:r>
      <w:r w:rsidRPr="00EB30C8">
        <w:rPr>
          <w:rFonts w:ascii="仿宋" w:eastAsia="仿宋" w:hAnsi="仿宋" w:cs="宋体" w:hint="eastAsia"/>
          <w:b/>
          <w:bCs/>
          <w:kern w:val="0"/>
          <w:sz w:val="32"/>
        </w:rPr>
        <w:t>概况</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kern w:val="0"/>
          <w:sz w:val="32"/>
          <w:szCs w:val="32"/>
        </w:rPr>
        <w:t>1.</w:t>
      </w:r>
      <w:r w:rsidRPr="00EB30C8">
        <w:rPr>
          <w:rFonts w:ascii="仿宋" w:eastAsia="仿宋" w:hAnsi="仿宋" w:cs="宋体" w:hint="eastAsia"/>
          <w:kern w:val="0"/>
          <w:sz w:val="32"/>
          <w:szCs w:val="32"/>
        </w:rPr>
        <w:t>主要职责</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kern w:val="0"/>
          <w:sz w:val="32"/>
          <w:szCs w:val="32"/>
        </w:rPr>
        <w:t>2.</w:t>
      </w:r>
      <w:r w:rsidRPr="00EB30C8">
        <w:rPr>
          <w:rFonts w:ascii="仿宋" w:eastAsia="仿宋" w:hAnsi="仿宋" w:cs="宋体" w:hint="eastAsia"/>
          <w:kern w:val="0"/>
          <w:sz w:val="32"/>
          <w:szCs w:val="32"/>
        </w:rPr>
        <w:t>部门预算单位构成</w:t>
      </w:r>
    </w:p>
    <w:p w:rsidR="00E83F5A" w:rsidRPr="00EB30C8" w:rsidRDefault="00E83F5A" w:rsidP="007A7359">
      <w:pPr>
        <w:widowControl/>
        <w:spacing w:before="100" w:beforeAutospacing="1" w:after="100" w:afterAutospacing="1"/>
        <w:ind w:left="31680" w:hangingChars="545" w:firstLine="31680"/>
        <w:jc w:val="left"/>
        <w:rPr>
          <w:rFonts w:ascii="宋体" w:cs="宋体"/>
          <w:kern w:val="0"/>
          <w:sz w:val="24"/>
          <w:szCs w:val="24"/>
        </w:rPr>
      </w:pPr>
      <w:r w:rsidRPr="00EB30C8">
        <w:rPr>
          <w:rFonts w:ascii="仿宋" w:eastAsia="仿宋" w:hAnsi="仿宋" w:cs="宋体" w:hint="eastAsia"/>
          <w:b/>
          <w:bCs/>
          <w:kern w:val="0"/>
          <w:sz w:val="32"/>
        </w:rPr>
        <w:t>第二部分</w:t>
      </w:r>
      <w:r>
        <w:rPr>
          <w:rFonts w:ascii="仿宋" w:eastAsia="仿宋" w:hAnsi="仿宋" w:cs="宋体"/>
          <w:b/>
          <w:bCs/>
          <w:kern w:val="0"/>
          <w:sz w:val="32"/>
        </w:rPr>
        <w:t xml:space="preserve">   </w:t>
      </w:r>
      <w:r w:rsidRPr="000D41C3">
        <w:rPr>
          <w:rFonts w:ascii="宋体" w:hAnsi="宋体" w:cs="宋体" w:hint="eastAsia"/>
          <w:b/>
          <w:bCs/>
          <w:color w:val="000000"/>
          <w:kern w:val="0"/>
          <w:sz w:val="32"/>
          <w:szCs w:val="32"/>
        </w:rPr>
        <w:t>调兵山市生态环境事务服务中心</w:t>
      </w:r>
      <w:r>
        <w:rPr>
          <w:rFonts w:ascii="仿宋" w:eastAsia="仿宋" w:hAnsi="仿宋" w:cs="宋体" w:hint="eastAsia"/>
          <w:b/>
          <w:bCs/>
          <w:kern w:val="0"/>
          <w:sz w:val="32"/>
        </w:rPr>
        <w:t>单位</w:t>
      </w:r>
      <w:r>
        <w:rPr>
          <w:rFonts w:ascii="仿宋" w:eastAsia="仿宋" w:hAnsi="仿宋" w:cs="宋体"/>
          <w:b/>
          <w:bCs/>
          <w:kern w:val="0"/>
          <w:sz w:val="32"/>
        </w:rPr>
        <w:t>2020</w:t>
      </w:r>
      <w:r w:rsidRPr="00EB30C8">
        <w:rPr>
          <w:rFonts w:ascii="仿宋" w:eastAsia="仿宋" w:hAnsi="仿宋" w:cs="宋体" w:hint="eastAsia"/>
          <w:b/>
          <w:bCs/>
          <w:kern w:val="0"/>
          <w:sz w:val="32"/>
        </w:rPr>
        <w:t>年部门预算公开表</w:t>
      </w:r>
    </w:p>
    <w:p w:rsidR="00E83F5A" w:rsidRPr="0049361C" w:rsidRDefault="00E83F5A" w:rsidP="007A7359">
      <w:pPr>
        <w:pStyle w:val="NoSpacing"/>
        <w:ind w:left="31680" w:hangingChars="200" w:firstLine="31680"/>
        <w:rPr>
          <w:rFonts w:ascii="宋体"/>
          <w:kern w:val="0"/>
          <w:sz w:val="30"/>
          <w:szCs w:val="30"/>
        </w:rPr>
      </w:pPr>
      <w:r w:rsidRPr="0049361C">
        <w:rPr>
          <w:kern w:val="0"/>
          <w:sz w:val="30"/>
          <w:szCs w:val="30"/>
        </w:rPr>
        <w:t>1.</w:t>
      </w:r>
      <w:r>
        <w:rPr>
          <w:kern w:val="0"/>
          <w:sz w:val="30"/>
          <w:szCs w:val="30"/>
        </w:rPr>
        <w:t xml:space="preserve">  </w:t>
      </w:r>
      <w:r w:rsidRPr="0049361C">
        <w:rPr>
          <w:kern w:val="0"/>
          <w:sz w:val="30"/>
          <w:szCs w:val="30"/>
        </w:rPr>
        <w:t>2020</w:t>
      </w:r>
      <w:r w:rsidRPr="0049361C">
        <w:rPr>
          <w:rFonts w:hint="eastAsia"/>
          <w:kern w:val="0"/>
          <w:sz w:val="30"/>
          <w:szCs w:val="30"/>
        </w:rPr>
        <w:t>年</w:t>
      </w:r>
      <w:r w:rsidRPr="000D41C3">
        <w:rPr>
          <w:rFonts w:ascii="宋体" w:hAnsi="宋体" w:cs="宋体" w:hint="eastAsia"/>
          <w:b/>
          <w:bCs/>
          <w:color w:val="000000"/>
          <w:kern w:val="0"/>
          <w:sz w:val="32"/>
          <w:szCs w:val="32"/>
        </w:rPr>
        <w:t>调兵山市生态环境事务服务中心</w:t>
      </w:r>
      <w:r w:rsidRPr="0049361C">
        <w:rPr>
          <w:rFonts w:hint="eastAsia"/>
          <w:kern w:val="0"/>
          <w:sz w:val="30"/>
          <w:szCs w:val="30"/>
        </w:rPr>
        <w:t>部门收支预算总表</w:t>
      </w:r>
    </w:p>
    <w:p w:rsidR="00E83F5A" w:rsidRPr="0049361C" w:rsidRDefault="00E83F5A" w:rsidP="007A7359">
      <w:pPr>
        <w:pStyle w:val="NoSpacing"/>
        <w:ind w:left="31680" w:hangingChars="200" w:firstLine="31680"/>
        <w:rPr>
          <w:rFonts w:ascii="宋体"/>
          <w:kern w:val="0"/>
          <w:sz w:val="30"/>
          <w:szCs w:val="30"/>
        </w:rPr>
      </w:pPr>
      <w:r w:rsidRPr="0049361C">
        <w:rPr>
          <w:kern w:val="0"/>
          <w:sz w:val="30"/>
          <w:szCs w:val="30"/>
        </w:rPr>
        <w:t>2.</w:t>
      </w:r>
      <w:r>
        <w:rPr>
          <w:kern w:val="0"/>
          <w:sz w:val="30"/>
          <w:szCs w:val="30"/>
        </w:rPr>
        <w:t xml:space="preserve">  </w:t>
      </w:r>
      <w:r w:rsidRPr="0049361C">
        <w:rPr>
          <w:kern w:val="0"/>
          <w:sz w:val="30"/>
          <w:szCs w:val="30"/>
        </w:rPr>
        <w:t>2020</w:t>
      </w:r>
      <w:r w:rsidRPr="0049361C">
        <w:rPr>
          <w:rFonts w:hint="eastAsia"/>
          <w:kern w:val="0"/>
          <w:sz w:val="30"/>
          <w:szCs w:val="30"/>
        </w:rPr>
        <w:t>年</w:t>
      </w:r>
      <w:r w:rsidRPr="000D41C3">
        <w:rPr>
          <w:rFonts w:ascii="宋体" w:hAnsi="宋体" w:cs="宋体" w:hint="eastAsia"/>
          <w:b/>
          <w:bCs/>
          <w:color w:val="000000"/>
          <w:kern w:val="0"/>
          <w:sz w:val="32"/>
          <w:szCs w:val="32"/>
        </w:rPr>
        <w:t>调兵山市生态环境事务服务中心</w:t>
      </w:r>
      <w:r>
        <w:rPr>
          <w:rFonts w:hint="eastAsia"/>
          <w:kern w:val="0"/>
          <w:sz w:val="30"/>
          <w:szCs w:val="30"/>
        </w:rPr>
        <w:t>调兵山市生态环境事务服务中心</w:t>
      </w:r>
      <w:r w:rsidRPr="0049361C">
        <w:rPr>
          <w:rFonts w:hint="eastAsia"/>
          <w:kern w:val="0"/>
          <w:sz w:val="30"/>
          <w:szCs w:val="30"/>
        </w:rPr>
        <w:t>部门收入预算总表</w:t>
      </w:r>
    </w:p>
    <w:p w:rsidR="00E83F5A" w:rsidRPr="0049361C" w:rsidRDefault="00E83F5A" w:rsidP="0049361C">
      <w:pPr>
        <w:pStyle w:val="NoSpacing"/>
        <w:rPr>
          <w:rFonts w:ascii="宋体"/>
          <w:kern w:val="0"/>
          <w:sz w:val="30"/>
          <w:szCs w:val="30"/>
        </w:rPr>
      </w:pPr>
      <w:r w:rsidRPr="0049361C">
        <w:rPr>
          <w:kern w:val="0"/>
          <w:sz w:val="30"/>
          <w:szCs w:val="30"/>
        </w:rPr>
        <w:t>3</w:t>
      </w:r>
      <w:r>
        <w:rPr>
          <w:kern w:val="0"/>
          <w:sz w:val="30"/>
          <w:szCs w:val="30"/>
        </w:rPr>
        <w:t xml:space="preserve">.  </w:t>
      </w:r>
      <w:r w:rsidRPr="0049361C">
        <w:rPr>
          <w:kern w:val="0"/>
          <w:sz w:val="30"/>
          <w:szCs w:val="30"/>
        </w:rPr>
        <w:t>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部门支出预算总表</w:t>
      </w:r>
    </w:p>
    <w:p w:rsidR="00E83F5A" w:rsidRPr="0049361C" w:rsidRDefault="00E83F5A" w:rsidP="007A7359">
      <w:pPr>
        <w:pStyle w:val="NoSpacing"/>
        <w:ind w:left="31680" w:hangingChars="200" w:firstLine="31680"/>
        <w:rPr>
          <w:rFonts w:ascii="宋体"/>
          <w:kern w:val="0"/>
          <w:sz w:val="30"/>
          <w:szCs w:val="30"/>
        </w:rPr>
      </w:pPr>
      <w:r w:rsidRPr="0049361C">
        <w:rPr>
          <w:kern w:val="0"/>
          <w:sz w:val="30"/>
          <w:szCs w:val="30"/>
        </w:rPr>
        <w:t>4.</w:t>
      </w:r>
      <w:r>
        <w:rPr>
          <w:kern w:val="0"/>
          <w:sz w:val="30"/>
          <w:szCs w:val="30"/>
        </w:rPr>
        <w:t xml:space="preserve">  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财政拨款收支预算总表</w:t>
      </w:r>
    </w:p>
    <w:p w:rsidR="00E83F5A" w:rsidRPr="0049361C" w:rsidRDefault="00E83F5A" w:rsidP="007A7359">
      <w:pPr>
        <w:pStyle w:val="NoSpacing"/>
        <w:ind w:left="31680" w:hangingChars="200" w:firstLine="31680"/>
        <w:rPr>
          <w:rFonts w:ascii="宋体"/>
          <w:kern w:val="0"/>
          <w:sz w:val="30"/>
          <w:szCs w:val="30"/>
        </w:rPr>
      </w:pPr>
      <w:r>
        <w:rPr>
          <w:rFonts w:cs="仿宋"/>
          <w:kern w:val="0"/>
          <w:sz w:val="30"/>
          <w:szCs w:val="30"/>
        </w:rPr>
        <w:t xml:space="preserve">5.  </w:t>
      </w:r>
      <w:r w:rsidRPr="0049361C">
        <w:rPr>
          <w:kern w:val="0"/>
          <w:sz w:val="30"/>
          <w:szCs w:val="30"/>
        </w:rPr>
        <w:t>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一般公共预算支出表</w:t>
      </w:r>
    </w:p>
    <w:p w:rsidR="00E83F5A" w:rsidRPr="0049361C" w:rsidRDefault="00E83F5A" w:rsidP="007A7359">
      <w:pPr>
        <w:pStyle w:val="NoSpacing"/>
        <w:ind w:left="31680" w:hangingChars="200" w:firstLine="31680"/>
        <w:rPr>
          <w:rFonts w:ascii="宋体"/>
          <w:kern w:val="0"/>
          <w:sz w:val="30"/>
          <w:szCs w:val="30"/>
        </w:rPr>
      </w:pPr>
      <w:r w:rsidRPr="0049361C">
        <w:rPr>
          <w:rFonts w:cs="仿宋"/>
          <w:kern w:val="0"/>
          <w:sz w:val="30"/>
          <w:szCs w:val="30"/>
        </w:rPr>
        <w:t>6.</w:t>
      </w:r>
      <w:r>
        <w:rPr>
          <w:rFonts w:cs="仿宋"/>
          <w:kern w:val="0"/>
          <w:sz w:val="30"/>
          <w:szCs w:val="30"/>
        </w:rPr>
        <w:t xml:space="preserve">  </w:t>
      </w:r>
      <w:r w:rsidRPr="0049361C">
        <w:rPr>
          <w:kern w:val="0"/>
          <w:sz w:val="30"/>
          <w:szCs w:val="30"/>
        </w:rPr>
        <w:t>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政府预算经济分类情况表</w:t>
      </w:r>
    </w:p>
    <w:p w:rsidR="00E83F5A" w:rsidRPr="0049361C" w:rsidRDefault="00E83F5A" w:rsidP="007A7359">
      <w:pPr>
        <w:pStyle w:val="NoSpacing"/>
        <w:ind w:left="31680" w:hangingChars="200" w:firstLine="31680"/>
        <w:rPr>
          <w:rFonts w:ascii="宋体"/>
          <w:kern w:val="0"/>
          <w:sz w:val="30"/>
          <w:szCs w:val="30"/>
        </w:rPr>
      </w:pPr>
      <w:r w:rsidRPr="0049361C">
        <w:rPr>
          <w:rFonts w:cs="仿宋"/>
          <w:kern w:val="0"/>
          <w:sz w:val="30"/>
          <w:szCs w:val="30"/>
        </w:rPr>
        <w:t>7</w:t>
      </w:r>
      <w:r>
        <w:rPr>
          <w:kern w:val="0"/>
          <w:sz w:val="30"/>
          <w:szCs w:val="30"/>
        </w:rPr>
        <w:t xml:space="preserve">.  </w:t>
      </w:r>
      <w:r w:rsidRPr="0049361C">
        <w:rPr>
          <w:kern w:val="0"/>
          <w:sz w:val="30"/>
          <w:szCs w:val="30"/>
        </w:rPr>
        <w:t>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一般公共预算基本</w:t>
      </w:r>
      <w:r>
        <w:rPr>
          <w:rFonts w:hint="eastAsia"/>
          <w:kern w:val="0"/>
          <w:sz w:val="30"/>
          <w:szCs w:val="30"/>
        </w:rPr>
        <w:t>、</w:t>
      </w:r>
      <w:r w:rsidRPr="0049361C">
        <w:rPr>
          <w:rFonts w:hint="eastAsia"/>
          <w:kern w:val="0"/>
          <w:sz w:val="30"/>
          <w:szCs w:val="30"/>
        </w:rPr>
        <w:t>支出表</w:t>
      </w:r>
    </w:p>
    <w:p w:rsidR="00E83F5A" w:rsidRPr="0049361C" w:rsidRDefault="00E83F5A" w:rsidP="007A7359">
      <w:pPr>
        <w:pStyle w:val="NoSpacing"/>
        <w:ind w:left="31680" w:hangingChars="200" w:firstLine="31680"/>
        <w:rPr>
          <w:rFonts w:ascii="宋体"/>
          <w:kern w:val="0"/>
          <w:sz w:val="30"/>
          <w:szCs w:val="30"/>
        </w:rPr>
      </w:pPr>
      <w:r w:rsidRPr="0049361C">
        <w:rPr>
          <w:rFonts w:cs="仿宋"/>
          <w:kern w:val="0"/>
          <w:sz w:val="30"/>
          <w:szCs w:val="30"/>
        </w:rPr>
        <w:t>8.</w:t>
      </w:r>
      <w:r>
        <w:rPr>
          <w:rFonts w:cs="仿宋"/>
          <w:kern w:val="0"/>
          <w:sz w:val="30"/>
          <w:szCs w:val="30"/>
        </w:rPr>
        <w:t xml:space="preserve">  </w:t>
      </w:r>
      <w:r w:rsidRPr="0049361C">
        <w:rPr>
          <w:kern w:val="0"/>
          <w:sz w:val="30"/>
          <w:szCs w:val="30"/>
        </w:rPr>
        <w:t>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省提前告知专项支出表</w:t>
      </w:r>
    </w:p>
    <w:p w:rsidR="00E83F5A" w:rsidRDefault="00E83F5A" w:rsidP="007A7359">
      <w:pPr>
        <w:pStyle w:val="NoSpacing"/>
        <w:ind w:left="31680" w:hangingChars="200" w:firstLine="31680"/>
        <w:rPr>
          <w:rFonts w:ascii="宋体"/>
          <w:kern w:val="0"/>
          <w:sz w:val="30"/>
          <w:szCs w:val="30"/>
        </w:rPr>
      </w:pPr>
      <w:r w:rsidRPr="0049361C">
        <w:rPr>
          <w:kern w:val="0"/>
          <w:sz w:val="30"/>
          <w:szCs w:val="30"/>
        </w:rPr>
        <w:t>9.</w:t>
      </w:r>
      <w:r>
        <w:rPr>
          <w:kern w:val="0"/>
          <w:sz w:val="30"/>
          <w:szCs w:val="30"/>
        </w:rPr>
        <w:t xml:space="preserve">  </w:t>
      </w:r>
      <w:r w:rsidRPr="0049361C">
        <w:rPr>
          <w:rFonts w:ascii="宋体"/>
          <w:kern w:val="0"/>
          <w:sz w:val="30"/>
          <w:szCs w:val="30"/>
        </w:rPr>
        <w:t> </w:t>
      </w:r>
      <w:r w:rsidRPr="0049361C">
        <w:rPr>
          <w:kern w:val="0"/>
          <w:sz w:val="30"/>
          <w:szCs w:val="30"/>
        </w:rPr>
        <w:t>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政府性基金预算支出表</w:t>
      </w:r>
    </w:p>
    <w:p w:rsidR="00E83F5A" w:rsidRPr="0049361C" w:rsidRDefault="00E83F5A" w:rsidP="007A7359">
      <w:pPr>
        <w:pStyle w:val="NoSpacing"/>
        <w:ind w:left="31680" w:hangingChars="200" w:firstLine="31680"/>
        <w:rPr>
          <w:rFonts w:ascii="宋体"/>
          <w:kern w:val="0"/>
          <w:sz w:val="30"/>
          <w:szCs w:val="30"/>
        </w:rPr>
      </w:pPr>
      <w:r w:rsidRPr="0049361C">
        <w:rPr>
          <w:kern w:val="0"/>
          <w:sz w:val="30"/>
          <w:szCs w:val="30"/>
        </w:rPr>
        <w:t>10.</w:t>
      </w:r>
      <w:r>
        <w:rPr>
          <w:kern w:val="0"/>
          <w:sz w:val="30"/>
          <w:szCs w:val="30"/>
        </w:rPr>
        <w:t xml:space="preserve">  </w:t>
      </w:r>
      <w:r w:rsidRPr="0049361C">
        <w:rPr>
          <w:kern w:val="0"/>
          <w:sz w:val="30"/>
          <w:szCs w:val="30"/>
        </w:rPr>
        <w:t>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项目支出预算明细表</w:t>
      </w:r>
    </w:p>
    <w:p w:rsidR="00E83F5A" w:rsidRPr="0049361C" w:rsidRDefault="00E83F5A" w:rsidP="007A7359">
      <w:pPr>
        <w:pStyle w:val="NoSpacing"/>
        <w:ind w:left="31680" w:hangingChars="200" w:firstLine="31680"/>
        <w:rPr>
          <w:rFonts w:ascii="宋体"/>
          <w:kern w:val="0"/>
          <w:sz w:val="30"/>
          <w:szCs w:val="30"/>
        </w:rPr>
      </w:pPr>
      <w:r w:rsidRPr="0049361C">
        <w:rPr>
          <w:kern w:val="0"/>
          <w:sz w:val="30"/>
          <w:szCs w:val="30"/>
        </w:rPr>
        <w:t>11.</w:t>
      </w:r>
      <w:r>
        <w:rPr>
          <w:kern w:val="0"/>
          <w:sz w:val="30"/>
          <w:szCs w:val="30"/>
        </w:rPr>
        <w:t xml:space="preserve"> </w:t>
      </w:r>
      <w:r w:rsidRPr="0049361C">
        <w:rPr>
          <w:rFonts w:ascii="宋体"/>
          <w:kern w:val="0"/>
          <w:sz w:val="30"/>
          <w:szCs w:val="30"/>
        </w:rPr>
        <w:t> </w:t>
      </w:r>
      <w:r w:rsidRPr="0049361C">
        <w:rPr>
          <w:kern w:val="0"/>
          <w:sz w:val="30"/>
          <w:szCs w:val="30"/>
        </w:rPr>
        <w:t>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债务支出预算情况表</w:t>
      </w:r>
    </w:p>
    <w:p w:rsidR="00E83F5A" w:rsidRPr="0049361C" w:rsidRDefault="00E83F5A" w:rsidP="007A7359">
      <w:pPr>
        <w:pStyle w:val="NoSpacing"/>
        <w:ind w:left="31680" w:hangingChars="200" w:firstLine="31680"/>
        <w:rPr>
          <w:rFonts w:ascii="宋体"/>
          <w:kern w:val="0"/>
          <w:sz w:val="30"/>
          <w:szCs w:val="30"/>
        </w:rPr>
      </w:pPr>
      <w:r w:rsidRPr="0049361C">
        <w:rPr>
          <w:kern w:val="0"/>
          <w:sz w:val="30"/>
          <w:szCs w:val="30"/>
        </w:rPr>
        <w:t>12.</w:t>
      </w:r>
      <w:r>
        <w:rPr>
          <w:kern w:val="0"/>
          <w:sz w:val="30"/>
          <w:szCs w:val="30"/>
        </w:rPr>
        <w:t xml:space="preserve">  </w:t>
      </w:r>
      <w:r w:rsidRPr="0049361C">
        <w:rPr>
          <w:kern w:val="0"/>
          <w:sz w:val="30"/>
          <w:szCs w:val="30"/>
        </w:rPr>
        <w:t>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一般公共预算“三公”经费支出情况表</w:t>
      </w:r>
    </w:p>
    <w:p w:rsidR="00E83F5A" w:rsidRPr="0049361C" w:rsidRDefault="00E83F5A" w:rsidP="007A7359">
      <w:pPr>
        <w:pStyle w:val="NoSpacing"/>
        <w:ind w:left="31680" w:hangingChars="200" w:firstLine="31680"/>
        <w:rPr>
          <w:rFonts w:ascii="宋体"/>
          <w:kern w:val="0"/>
          <w:sz w:val="30"/>
          <w:szCs w:val="30"/>
        </w:rPr>
      </w:pPr>
      <w:r w:rsidRPr="0049361C">
        <w:rPr>
          <w:rFonts w:cs="仿宋"/>
          <w:kern w:val="0"/>
          <w:sz w:val="30"/>
          <w:szCs w:val="30"/>
        </w:rPr>
        <w:t>13.</w:t>
      </w:r>
      <w:r>
        <w:rPr>
          <w:rFonts w:cs="仿宋"/>
          <w:kern w:val="0"/>
          <w:sz w:val="30"/>
          <w:szCs w:val="30"/>
        </w:rPr>
        <w:t xml:space="preserve">  </w:t>
      </w:r>
      <w:r w:rsidRPr="0049361C">
        <w:rPr>
          <w:kern w:val="0"/>
          <w:sz w:val="30"/>
          <w:szCs w:val="30"/>
        </w:rPr>
        <w:t>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政府采购支出预算表</w:t>
      </w:r>
    </w:p>
    <w:p w:rsidR="00E83F5A" w:rsidRPr="00EB30C8" w:rsidRDefault="00E83F5A" w:rsidP="007A7359">
      <w:pPr>
        <w:pStyle w:val="NoSpacing"/>
        <w:ind w:left="31680" w:hangingChars="200" w:firstLine="31680"/>
        <w:rPr>
          <w:rFonts w:ascii="宋体"/>
          <w:kern w:val="0"/>
          <w:sz w:val="24"/>
          <w:szCs w:val="24"/>
        </w:rPr>
      </w:pPr>
      <w:r w:rsidRPr="0049361C">
        <w:rPr>
          <w:kern w:val="0"/>
          <w:sz w:val="30"/>
          <w:szCs w:val="30"/>
        </w:rPr>
        <w:t>14.</w:t>
      </w:r>
      <w:r>
        <w:rPr>
          <w:kern w:val="0"/>
          <w:sz w:val="30"/>
          <w:szCs w:val="30"/>
        </w:rPr>
        <w:t xml:space="preserve">  </w:t>
      </w:r>
      <w:r w:rsidRPr="0049361C">
        <w:rPr>
          <w:kern w:val="0"/>
          <w:sz w:val="30"/>
          <w:szCs w:val="30"/>
        </w:rPr>
        <w:t>2020</w:t>
      </w:r>
      <w:r w:rsidRPr="0049361C">
        <w:rPr>
          <w:rFonts w:hint="eastAsia"/>
          <w:kern w:val="0"/>
          <w:sz w:val="30"/>
          <w:szCs w:val="30"/>
        </w:rPr>
        <w:t>年</w:t>
      </w:r>
      <w:r>
        <w:rPr>
          <w:rFonts w:hint="eastAsia"/>
          <w:kern w:val="0"/>
          <w:sz w:val="30"/>
          <w:szCs w:val="30"/>
        </w:rPr>
        <w:t>调兵山市生态环境事务服务中心</w:t>
      </w:r>
      <w:r w:rsidRPr="0049361C">
        <w:rPr>
          <w:rFonts w:hint="eastAsia"/>
          <w:kern w:val="0"/>
          <w:sz w:val="30"/>
          <w:szCs w:val="30"/>
        </w:rPr>
        <w:t>政府购买服务项目支出预</w:t>
      </w:r>
      <w:r w:rsidRPr="0049361C">
        <w:rPr>
          <w:rFonts w:hint="eastAsia"/>
          <w:kern w:val="0"/>
          <w:sz w:val="32"/>
          <w:szCs w:val="32"/>
        </w:rPr>
        <w:t>算表</w:t>
      </w:r>
    </w:p>
    <w:p w:rsidR="00E83F5A" w:rsidRDefault="00E83F5A" w:rsidP="00EB30C8">
      <w:pPr>
        <w:widowControl/>
        <w:spacing w:before="100" w:beforeAutospacing="1" w:after="100" w:afterAutospacing="1"/>
        <w:jc w:val="left"/>
        <w:rPr>
          <w:rFonts w:ascii="仿宋" w:eastAsia="仿宋" w:hAnsi="仿宋" w:cs="宋体"/>
          <w:b/>
          <w:bCs/>
          <w:kern w:val="0"/>
          <w:sz w:val="32"/>
        </w:rPr>
      </w:pP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hint="eastAsia"/>
          <w:b/>
          <w:bCs/>
          <w:kern w:val="0"/>
          <w:sz w:val="32"/>
        </w:rPr>
        <w:t>第三部分</w:t>
      </w:r>
      <w:r>
        <w:rPr>
          <w:rFonts w:ascii="仿宋" w:eastAsia="仿宋" w:hAnsi="仿宋" w:cs="宋体"/>
          <w:b/>
          <w:bCs/>
          <w:kern w:val="0"/>
          <w:sz w:val="32"/>
        </w:rPr>
        <w:t>2020</w:t>
      </w:r>
      <w:r w:rsidRPr="00EB30C8">
        <w:rPr>
          <w:rFonts w:ascii="仿宋" w:eastAsia="仿宋" w:hAnsi="仿宋" w:cs="宋体" w:hint="eastAsia"/>
          <w:b/>
          <w:bCs/>
          <w:kern w:val="0"/>
          <w:sz w:val="32"/>
        </w:rPr>
        <w:t>年</w:t>
      </w:r>
      <w:r>
        <w:rPr>
          <w:rFonts w:ascii="仿宋" w:eastAsia="仿宋" w:hAnsi="仿宋" w:cs="宋体"/>
          <w:b/>
          <w:bCs/>
          <w:kern w:val="0"/>
          <w:sz w:val="32"/>
        </w:rPr>
        <w:t xml:space="preserve"> </w:t>
      </w:r>
      <w:r>
        <w:rPr>
          <w:rFonts w:ascii="仿宋" w:eastAsia="仿宋" w:hAnsi="仿宋" w:cs="宋体" w:hint="eastAsia"/>
          <w:b/>
          <w:bCs/>
          <w:kern w:val="0"/>
          <w:sz w:val="32"/>
        </w:rPr>
        <w:t>调兵山市生态环境事务服务中心</w:t>
      </w:r>
      <w:r w:rsidRPr="00EB30C8">
        <w:rPr>
          <w:rFonts w:ascii="仿宋" w:eastAsia="仿宋" w:hAnsi="仿宋" w:cs="宋体" w:hint="eastAsia"/>
          <w:b/>
          <w:bCs/>
          <w:kern w:val="0"/>
          <w:sz w:val="32"/>
        </w:rPr>
        <w:t>部门预算情况说明</w:t>
      </w:r>
    </w:p>
    <w:p w:rsidR="00E83F5A" w:rsidRDefault="00E83F5A" w:rsidP="00C816AE">
      <w:pPr>
        <w:widowControl/>
        <w:spacing w:before="100" w:beforeAutospacing="1" w:after="100" w:afterAutospacing="1"/>
        <w:jc w:val="left"/>
        <w:rPr>
          <w:rFonts w:ascii="宋体" w:cs="宋体"/>
          <w:kern w:val="0"/>
          <w:sz w:val="24"/>
          <w:szCs w:val="24"/>
        </w:rPr>
      </w:pPr>
      <w:r w:rsidRPr="00EB30C8">
        <w:rPr>
          <w:rFonts w:ascii="仿宋" w:eastAsia="仿宋" w:hAnsi="仿宋" w:cs="宋体" w:hint="eastAsia"/>
          <w:b/>
          <w:bCs/>
          <w:kern w:val="0"/>
          <w:sz w:val="32"/>
        </w:rPr>
        <w:t>第四部分</w:t>
      </w:r>
      <w:r w:rsidRPr="00EB30C8">
        <w:rPr>
          <w:rFonts w:ascii="仿宋" w:eastAsia="仿宋" w:hAnsi="仿宋" w:cs="宋体"/>
          <w:b/>
          <w:bCs/>
          <w:kern w:val="0"/>
          <w:sz w:val="32"/>
        </w:rPr>
        <w:t xml:space="preserve"> </w:t>
      </w:r>
      <w:r w:rsidRPr="00EB30C8">
        <w:rPr>
          <w:rFonts w:ascii="宋体" w:cs="宋体"/>
          <w:b/>
          <w:bCs/>
          <w:kern w:val="0"/>
          <w:sz w:val="32"/>
        </w:rPr>
        <w:t>   </w:t>
      </w:r>
      <w:r w:rsidRPr="00EB30C8">
        <w:rPr>
          <w:rFonts w:ascii="仿宋" w:eastAsia="仿宋" w:hAnsi="仿宋" w:cs="宋体" w:hint="eastAsia"/>
          <w:b/>
          <w:bCs/>
          <w:kern w:val="0"/>
          <w:sz w:val="32"/>
        </w:rPr>
        <w:t>名词解释</w:t>
      </w:r>
    </w:p>
    <w:p w:rsidR="00E83F5A" w:rsidRPr="00EB30C8" w:rsidRDefault="00E83F5A" w:rsidP="00C816AE">
      <w:pPr>
        <w:widowControl/>
        <w:spacing w:before="100" w:beforeAutospacing="1" w:after="100" w:afterAutospacing="1"/>
        <w:jc w:val="left"/>
        <w:rPr>
          <w:rFonts w:ascii="宋体" w:cs="宋体"/>
          <w:kern w:val="0"/>
          <w:sz w:val="24"/>
          <w:szCs w:val="24"/>
        </w:rPr>
      </w:pPr>
      <w:r w:rsidRPr="00EB30C8">
        <w:rPr>
          <w:rFonts w:ascii="黑体" w:eastAsia="黑体" w:hAnsi="黑体" w:cs="宋体" w:hint="eastAsia"/>
          <w:kern w:val="0"/>
          <w:sz w:val="36"/>
          <w:szCs w:val="36"/>
        </w:rPr>
        <w:t>第一部分</w:t>
      </w:r>
      <w:r w:rsidRPr="00EB30C8">
        <w:rPr>
          <w:rFonts w:ascii="黑体" w:eastAsia="黑体" w:hAnsi="黑体" w:cs="宋体"/>
          <w:kern w:val="0"/>
          <w:sz w:val="36"/>
          <w:szCs w:val="36"/>
        </w:rPr>
        <w:t xml:space="preserve"> </w:t>
      </w:r>
      <w:r>
        <w:rPr>
          <w:rFonts w:ascii="仿宋" w:eastAsia="仿宋" w:hAnsi="仿宋" w:cs="宋体" w:hint="eastAsia"/>
          <w:b/>
          <w:bCs/>
          <w:kern w:val="0"/>
          <w:sz w:val="32"/>
        </w:rPr>
        <w:t>调兵山市生态环境事务服务中心</w:t>
      </w:r>
      <w:r>
        <w:rPr>
          <w:rFonts w:ascii="黑体" w:eastAsia="黑体" w:hAnsi="黑体" w:cs="宋体" w:hint="eastAsia"/>
          <w:kern w:val="0"/>
          <w:sz w:val="36"/>
          <w:szCs w:val="36"/>
        </w:rPr>
        <w:t>单位</w:t>
      </w:r>
      <w:r w:rsidRPr="00EB30C8">
        <w:rPr>
          <w:rFonts w:ascii="黑体" w:eastAsia="黑体" w:hAnsi="黑体" w:cs="宋体" w:hint="eastAsia"/>
          <w:kern w:val="0"/>
          <w:sz w:val="36"/>
          <w:szCs w:val="36"/>
        </w:rPr>
        <w:t>概况</w:t>
      </w:r>
    </w:p>
    <w:p w:rsidR="00E83F5A" w:rsidRPr="000221D1" w:rsidRDefault="00E83F5A" w:rsidP="00902FC2">
      <w:pPr>
        <w:pStyle w:val="ListParagraph"/>
        <w:widowControl/>
        <w:numPr>
          <w:ilvl w:val="0"/>
          <w:numId w:val="2"/>
        </w:numPr>
        <w:spacing w:before="100" w:beforeAutospacing="1" w:after="100" w:afterAutospacing="1"/>
        <w:ind w:firstLineChars="0"/>
        <w:jc w:val="left"/>
        <w:rPr>
          <w:rFonts w:ascii="仿宋" w:eastAsia="仿宋" w:hAnsi="仿宋" w:cs="宋体"/>
          <w:kern w:val="0"/>
          <w:sz w:val="32"/>
          <w:szCs w:val="32"/>
        </w:rPr>
      </w:pPr>
      <w:r w:rsidRPr="00902FC2">
        <w:rPr>
          <w:rFonts w:ascii="黑体" w:eastAsia="黑体" w:hAnsi="黑体" w:cs="宋体" w:hint="eastAsia"/>
          <w:kern w:val="0"/>
          <w:sz w:val="32"/>
          <w:szCs w:val="32"/>
        </w:rPr>
        <w:t>主要职责</w:t>
      </w:r>
    </w:p>
    <w:p w:rsidR="00E83F5A" w:rsidRDefault="00E83F5A" w:rsidP="007A7359">
      <w:pPr>
        <w:pStyle w:val="ListParagraph"/>
        <w:widowControl/>
        <w:spacing w:before="100" w:beforeAutospacing="1" w:after="100" w:afterAutospacing="1"/>
        <w:ind w:firstLineChars="150" w:firstLine="31680"/>
        <w:jc w:val="left"/>
        <w:rPr>
          <w:rFonts w:ascii="黑体" w:eastAsia="黑体" w:hAnsi="黑体" w:cs="宋体"/>
          <w:kern w:val="0"/>
          <w:sz w:val="32"/>
          <w:szCs w:val="32"/>
        </w:rPr>
      </w:pPr>
      <w:r w:rsidRPr="00266D93">
        <w:rPr>
          <w:rFonts w:ascii="黑体" w:eastAsia="黑体" w:hAnsi="黑体" w:cs="宋体"/>
          <w:b/>
          <w:kern w:val="0"/>
          <w:sz w:val="32"/>
          <w:szCs w:val="32"/>
        </w:rPr>
        <w:t>1</w:t>
      </w:r>
      <w:r>
        <w:rPr>
          <w:rFonts w:ascii="黑体" w:eastAsia="黑体" w:hAnsi="黑体" w:cs="宋体"/>
          <w:kern w:val="0"/>
          <w:sz w:val="32"/>
          <w:szCs w:val="32"/>
        </w:rPr>
        <w:t>.</w:t>
      </w:r>
      <w:r w:rsidRPr="00266D93">
        <w:rPr>
          <w:rFonts w:ascii="黑体" w:eastAsia="黑体" w:hAnsi="黑体" w:cs="宋体" w:hint="eastAsia"/>
          <w:b/>
          <w:kern w:val="0"/>
          <w:sz w:val="32"/>
          <w:szCs w:val="32"/>
        </w:rPr>
        <w:t>为水利移民、基层水利工作提供服务。</w:t>
      </w:r>
      <w:r w:rsidRPr="002F12F0">
        <w:rPr>
          <w:rFonts w:ascii="黑体" w:eastAsia="黑体" w:hAnsi="黑体" w:cs="宋体" w:hint="eastAsia"/>
          <w:kern w:val="0"/>
          <w:sz w:val="32"/>
          <w:szCs w:val="32"/>
        </w:rPr>
        <w:t>为组织实施水电工程移民后期扶持工作提供服务；为组织编制或审查全市大中型水利水电移民遗留问题处理规划等工作提供服务；为参与编制并组织实施本地农村水利各相关规划的工作提供服务；为参与编制并组织实施本地区农村水利各项规划的工作提供服务；为小型农田水利工程、河道防洪工程、农村饮水安全等工程的建设、运行、维修养护和管理的相关技术工作提供服务；为协助政府组织防汛抗旱工作提供服务里；为开展农村水利调查、勘察、贵哦华设计等工作提供服务；为辖区内的防汛抗旱、灌溉排涝、水土保持、农村水电、水利新技术推广等高工作提供服务；指导村级水管员与</w:t>
      </w:r>
      <w:r w:rsidRPr="002F12F0">
        <w:rPr>
          <w:rFonts w:ascii="黑体" w:eastAsia="黑体" w:hAnsi="黑体" w:cs="宋体"/>
          <w:kern w:val="0"/>
          <w:sz w:val="32"/>
          <w:szCs w:val="32"/>
        </w:rPr>
        <w:t xml:space="preserve">  </w:t>
      </w:r>
      <w:r w:rsidRPr="002F12F0">
        <w:rPr>
          <w:rFonts w:ascii="黑体" w:eastAsia="黑体" w:hAnsi="黑体" w:cs="宋体" w:hint="eastAsia"/>
          <w:kern w:val="0"/>
          <w:sz w:val="32"/>
          <w:szCs w:val="32"/>
        </w:rPr>
        <w:t>农村用水合作组织开展工作，协调你农村涉水事务，完成市水行政主管部门和镇（街）政府办的其他水利工作；为渔业系统劳动保护、安全生产等工作提供服务。</w:t>
      </w:r>
      <w:r w:rsidRPr="002F12F0">
        <w:rPr>
          <w:rFonts w:ascii="黑体" w:eastAsia="黑体" w:hAnsi="黑体" w:cs="宋体"/>
          <w:kern w:val="0"/>
          <w:sz w:val="32"/>
          <w:szCs w:val="32"/>
        </w:rPr>
        <w:t xml:space="preserve"> </w:t>
      </w:r>
    </w:p>
    <w:p w:rsidR="00E83F5A" w:rsidRDefault="00E83F5A" w:rsidP="007A7359">
      <w:pPr>
        <w:pStyle w:val="ListParagraph"/>
        <w:widowControl/>
        <w:spacing w:before="100" w:beforeAutospacing="1" w:after="100" w:afterAutospacing="1"/>
        <w:ind w:firstLine="31680"/>
        <w:jc w:val="left"/>
        <w:rPr>
          <w:rFonts w:ascii="黑体" w:eastAsia="黑体" w:hAnsi="黑体" w:cs="宋体"/>
          <w:kern w:val="0"/>
          <w:sz w:val="32"/>
          <w:szCs w:val="32"/>
        </w:rPr>
      </w:pPr>
      <w:r w:rsidRPr="00266D93">
        <w:rPr>
          <w:rFonts w:ascii="黑体" w:eastAsia="黑体" w:hAnsi="黑体" w:cs="宋体"/>
          <w:b/>
          <w:kern w:val="0"/>
          <w:sz w:val="32"/>
          <w:szCs w:val="32"/>
        </w:rPr>
        <w:t>2</w:t>
      </w:r>
      <w:r>
        <w:rPr>
          <w:rFonts w:ascii="黑体" w:eastAsia="黑体" w:hAnsi="黑体" w:cs="宋体"/>
          <w:kern w:val="0"/>
          <w:sz w:val="32"/>
          <w:szCs w:val="32"/>
        </w:rPr>
        <w:t>.</w:t>
      </w:r>
      <w:r w:rsidRPr="0051123F">
        <w:rPr>
          <w:rFonts w:ascii="黑体" w:eastAsia="黑体" w:hAnsi="黑体" w:cs="宋体" w:hint="eastAsia"/>
          <w:b/>
          <w:kern w:val="0"/>
          <w:sz w:val="32"/>
          <w:szCs w:val="32"/>
        </w:rPr>
        <w:t>为水政监察工作提供服务</w:t>
      </w:r>
      <w:r>
        <w:rPr>
          <w:rFonts w:ascii="黑体" w:eastAsia="黑体" w:hAnsi="黑体" w:cs="宋体" w:hint="eastAsia"/>
          <w:kern w:val="0"/>
          <w:sz w:val="32"/>
          <w:szCs w:val="32"/>
        </w:rPr>
        <w:t>。为宣传贯彻《水法》、《水土保持法》、《防洪法》等水法规提供服务；为保护水资源、水域、水工程、水土保持生态环境、防汛抗旱和水文监测等有关设施提供服务；对水事活动进行监督检查，维护</w:t>
      </w:r>
      <w:r w:rsidRPr="0051123F">
        <w:rPr>
          <w:rFonts w:ascii="黑体" w:eastAsia="黑体" w:hAnsi="黑体" w:cs="宋体" w:hint="eastAsia"/>
          <w:kern w:val="0"/>
          <w:sz w:val="32"/>
          <w:szCs w:val="32"/>
        </w:rPr>
        <w:t>正常的</w:t>
      </w:r>
      <w:r>
        <w:rPr>
          <w:rFonts w:ascii="黑体" w:eastAsia="黑体" w:hAnsi="黑体" w:cs="宋体" w:hint="eastAsia"/>
          <w:kern w:val="0"/>
          <w:sz w:val="32"/>
          <w:szCs w:val="32"/>
        </w:rPr>
        <w:t>水事秩序。对公民法人或其他组织违反水法规的行为实施行政处罚或者采取其他行政措施；配合和协助公安和司法部门查处水事治安和刑事案件；受水行政机关委托，办理行政许可和征收行政事业性规费等有关事宜。</w:t>
      </w:r>
    </w:p>
    <w:p w:rsidR="00E83F5A" w:rsidRDefault="00E83F5A" w:rsidP="007A7359">
      <w:pPr>
        <w:pStyle w:val="ListParagraph"/>
        <w:widowControl/>
        <w:spacing w:before="100" w:beforeAutospacing="1" w:after="100" w:afterAutospacing="1"/>
        <w:ind w:firstLine="31680"/>
        <w:jc w:val="left"/>
        <w:rPr>
          <w:rFonts w:ascii="黑体" w:eastAsia="黑体" w:hAnsi="黑体" w:cs="宋体"/>
          <w:kern w:val="0"/>
          <w:sz w:val="32"/>
          <w:szCs w:val="32"/>
        </w:rPr>
      </w:pPr>
      <w:r w:rsidRPr="00266D93">
        <w:rPr>
          <w:rFonts w:ascii="黑体" w:eastAsia="黑体" w:hAnsi="黑体" w:cs="宋体"/>
          <w:b/>
          <w:kern w:val="0"/>
          <w:sz w:val="32"/>
          <w:szCs w:val="32"/>
        </w:rPr>
        <w:t>3</w:t>
      </w:r>
      <w:r>
        <w:rPr>
          <w:rFonts w:ascii="黑体" w:eastAsia="黑体" w:hAnsi="黑体" w:cs="宋体"/>
          <w:kern w:val="0"/>
          <w:sz w:val="32"/>
          <w:szCs w:val="32"/>
        </w:rPr>
        <w:t>.</w:t>
      </w:r>
      <w:r w:rsidRPr="00C66BCE">
        <w:rPr>
          <w:rFonts w:ascii="黑体" w:eastAsia="黑体" w:hAnsi="黑体" w:cs="宋体" w:hint="eastAsia"/>
          <w:b/>
          <w:kern w:val="0"/>
          <w:sz w:val="32"/>
          <w:szCs w:val="32"/>
        </w:rPr>
        <w:t>为水保水资源工作提供服务</w:t>
      </w:r>
      <w:r>
        <w:rPr>
          <w:rFonts w:ascii="黑体" w:eastAsia="黑体" w:hAnsi="黑体" w:cs="宋体" w:hint="eastAsia"/>
          <w:kern w:val="0"/>
          <w:sz w:val="32"/>
          <w:szCs w:val="32"/>
        </w:rPr>
        <w:t>。为组织编制审查全市水土保持规划，制定全市水土保持年度实施计划并监督实施工作等提供服务；为组织实施全市水土流失治理工作提供服务；为组织全市水土保持监测工作提供服务；为组织全市水资源调查评价和监督工作提供服务；为全市计划用水、节约用水工作提供服务。</w:t>
      </w:r>
    </w:p>
    <w:p w:rsidR="00E83F5A" w:rsidRDefault="00E83F5A" w:rsidP="007A7359">
      <w:pPr>
        <w:pStyle w:val="ListParagraph"/>
        <w:widowControl/>
        <w:spacing w:before="100" w:beforeAutospacing="1" w:after="100" w:afterAutospacing="1"/>
        <w:ind w:firstLine="31680"/>
        <w:jc w:val="left"/>
        <w:rPr>
          <w:rFonts w:ascii="黑体" w:eastAsia="黑体" w:hAnsi="黑体" w:cs="宋体"/>
          <w:kern w:val="0"/>
          <w:sz w:val="32"/>
          <w:szCs w:val="32"/>
        </w:rPr>
      </w:pPr>
      <w:r w:rsidRPr="00266D93">
        <w:rPr>
          <w:rFonts w:ascii="黑体" w:eastAsia="黑体" w:hAnsi="黑体" w:cs="宋体"/>
          <w:b/>
          <w:kern w:val="0"/>
          <w:sz w:val="32"/>
          <w:szCs w:val="32"/>
        </w:rPr>
        <w:t>4.</w:t>
      </w:r>
      <w:r w:rsidRPr="00266D93">
        <w:rPr>
          <w:rFonts w:ascii="黑体" w:eastAsia="黑体" w:hAnsi="黑体" w:cs="宋体" w:hint="eastAsia"/>
          <w:b/>
          <w:kern w:val="0"/>
          <w:sz w:val="32"/>
          <w:szCs w:val="32"/>
        </w:rPr>
        <w:t>为河务工作提供服务。</w:t>
      </w:r>
      <w:r w:rsidRPr="00266D93">
        <w:rPr>
          <w:rFonts w:ascii="黑体" w:eastAsia="黑体" w:hAnsi="黑体" w:cs="宋体" w:hint="eastAsia"/>
          <w:kern w:val="0"/>
          <w:sz w:val="32"/>
          <w:szCs w:val="32"/>
        </w:rPr>
        <w:t>为组织领导</w:t>
      </w:r>
      <w:r>
        <w:rPr>
          <w:rFonts w:ascii="黑体" w:eastAsia="黑体" w:hAnsi="黑体" w:cs="宋体" w:hint="eastAsia"/>
          <w:kern w:val="0"/>
          <w:sz w:val="32"/>
          <w:szCs w:val="32"/>
        </w:rPr>
        <w:t>相应河湖的管理和保护工作提供服务，为水资源保、水污染防治、水环境治理等工作提供服务，为清理整治侵占河道、超标排污、非法采砂、电毒炸鱼等突出问题提供服务，为协调解决重大问题等工作提供服务，为中小河流河道的整治、维修、养护、管理提供服务；为制定整治河道的总体规划与年度岁修计划等工作提供服务。</w:t>
      </w:r>
    </w:p>
    <w:p w:rsidR="00E83F5A" w:rsidRDefault="00E83F5A" w:rsidP="007A7359">
      <w:pPr>
        <w:pStyle w:val="ListParagraph"/>
        <w:widowControl/>
        <w:spacing w:before="100" w:beforeAutospacing="1" w:after="100" w:afterAutospacing="1"/>
        <w:ind w:firstLine="31680"/>
        <w:jc w:val="left"/>
        <w:rPr>
          <w:rFonts w:ascii="黑体" w:eastAsia="黑体" w:hAnsi="黑体" w:cs="宋体"/>
          <w:kern w:val="0"/>
          <w:sz w:val="32"/>
          <w:szCs w:val="32"/>
        </w:rPr>
      </w:pPr>
      <w:r w:rsidRPr="00DD38A0">
        <w:rPr>
          <w:rFonts w:ascii="黑体" w:eastAsia="黑体" w:hAnsi="黑体" w:cs="宋体"/>
          <w:b/>
          <w:kern w:val="0"/>
          <w:sz w:val="32"/>
          <w:szCs w:val="32"/>
        </w:rPr>
        <w:t>5.</w:t>
      </w:r>
      <w:r w:rsidRPr="00DD38A0">
        <w:rPr>
          <w:rFonts w:ascii="黑体" w:eastAsia="黑体" w:hAnsi="黑体" w:cs="宋体" w:hint="eastAsia"/>
          <w:b/>
          <w:kern w:val="0"/>
          <w:sz w:val="32"/>
          <w:szCs w:val="32"/>
        </w:rPr>
        <w:t>为水利工程质量监督、建设管理工作提供服务。</w:t>
      </w:r>
      <w:r w:rsidRPr="00DD38A0">
        <w:rPr>
          <w:rFonts w:ascii="黑体" w:eastAsia="黑体" w:hAnsi="黑体" w:cs="宋体" w:hint="eastAsia"/>
          <w:kern w:val="0"/>
          <w:sz w:val="32"/>
          <w:szCs w:val="32"/>
        </w:rPr>
        <w:t>为贯彻执行国家、水利部、</w:t>
      </w:r>
      <w:r>
        <w:rPr>
          <w:rFonts w:ascii="黑体" w:eastAsia="黑体" w:hAnsi="黑体" w:cs="宋体" w:hint="eastAsia"/>
          <w:kern w:val="0"/>
          <w:sz w:val="32"/>
          <w:szCs w:val="32"/>
        </w:rPr>
        <w:t>辽宁省和铁岭市有关工程质量管理的方针、政策及规程、规范等工作提供服务。为全市区域内实施的水利建设工程进行监督管理提供服务；为水利工程项目的勘察、设计、监理、施工和材料及设备等组织招标工作提供服务。</w:t>
      </w:r>
    </w:p>
    <w:p w:rsidR="00E83F5A" w:rsidRPr="00DD38A0" w:rsidRDefault="00E83F5A" w:rsidP="007A7359">
      <w:pPr>
        <w:pStyle w:val="ListParagraph"/>
        <w:widowControl/>
        <w:spacing w:before="100" w:beforeAutospacing="1" w:after="100" w:afterAutospacing="1"/>
        <w:ind w:firstLine="31680"/>
        <w:jc w:val="left"/>
        <w:rPr>
          <w:rFonts w:ascii="黑体" w:eastAsia="黑体" w:hAnsi="黑体" w:cs="宋体"/>
          <w:kern w:val="0"/>
          <w:sz w:val="32"/>
          <w:szCs w:val="32"/>
        </w:rPr>
      </w:pPr>
      <w:r w:rsidRPr="00D76319">
        <w:rPr>
          <w:rFonts w:ascii="黑体" w:eastAsia="黑体" w:hAnsi="黑体" w:cs="宋体"/>
          <w:b/>
          <w:kern w:val="0"/>
          <w:sz w:val="32"/>
          <w:szCs w:val="32"/>
        </w:rPr>
        <w:t>6.</w:t>
      </w:r>
      <w:r w:rsidRPr="00D76319">
        <w:rPr>
          <w:rFonts w:ascii="黑体" w:eastAsia="黑体" w:hAnsi="黑体" w:cs="宋体" w:hint="eastAsia"/>
          <w:b/>
          <w:kern w:val="0"/>
          <w:sz w:val="32"/>
          <w:szCs w:val="32"/>
        </w:rPr>
        <w:t>为环境监察、机动车</w:t>
      </w:r>
      <w:r>
        <w:rPr>
          <w:rFonts w:ascii="黑体" w:eastAsia="黑体" w:hAnsi="黑体" w:cs="宋体" w:hint="eastAsia"/>
          <w:b/>
          <w:kern w:val="0"/>
          <w:sz w:val="32"/>
          <w:szCs w:val="32"/>
        </w:rPr>
        <w:t>尾气</w:t>
      </w:r>
      <w:r w:rsidRPr="00D76319">
        <w:rPr>
          <w:rFonts w:ascii="黑体" w:eastAsia="黑体" w:hAnsi="黑体" w:cs="宋体" w:hint="eastAsia"/>
          <w:b/>
          <w:kern w:val="0"/>
          <w:sz w:val="32"/>
          <w:szCs w:val="32"/>
        </w:rPr>
        <w:t>管理工作提供服务。</w:t>
      </w:r>
      <w:r>
        <w:rPr>
          <w:rFonts w:ascii="黑体" w:eastAsia="黑体" w:hAnsi="黑体" w:cs="宋体" w:hint="eastAsia"/>
          <w:kern w:val="0"/>
          <w:sz w:val="32"/>
          <w:szCs w:val="32"/>
        </w:rPr>
        <w:t>负责对所管辖区域内单位和个人执行环境保护法律、法规、政策和规章进行现场监督、检查和处理工作；为所管辖企业污染源和现场监察工作提供服务；为辖区内各企业进行分类污染防治设施运行管理提供服务；为所管辖区域内涉及环境污染事故、环境信访、污染纠纷的调查处理提供服务；为所管辖区域内各类违反环境保护法律、法规案件的调查取证，提出处理意见并整理形成完整的案件查处材料交法规科初审提供服务。案件立案后，负责法律文书的送达和协助申请法院强制执行案件的执行工作；负责对为所管辖区域内自然生态环境的监督检查工作；为所管辖建设项目、限期治理项目实施过程的监察并参与“三同时”验收工作提供服务；对所管辖企业的排污许可证执行情况进行现场监督检查；为机动车尾气检测工作提供服务。</w:t>
      </w:r>
    </w:p>
    <w:p w:rsidR="00E83F5A" w:rsidRPr="00902FC2" w:rsidRDefault="00E83F5A" w:rsidP="000221D1">
      <w:pPr>
        <w:pStyle w:val="ListParagraph"/>
        <w:widowControl/>
        <w:spacing w:before="100" w:beforeAutospacing="1" w:after="100" w:afterAutospacing="1"/>
        <w:ind w:firstLineChars="0" w:firstLine="0"/>
        <w:jc w:val="left"/>
        <w:rPr>
          <w:rFonts w:ascii="仿宋" w:eastAsia="仿宋" w:hAnsi="仿宋" w:cs="宋体"/>
          <w:kern w:val="0"/>
          <w:sz w:val="32"/>
          <w:szCs w:val="32"/>
        </w:rPr>
      </w:pPr>
      <w:r w:rsidRPr="002F12F0">
        <w:rPr>
          <w:rFonts w:ascii="黑体" w:eastAsia="黑体" w:hAnsi="黑体" w:cs="宋体"/>
          <w:kern w:val="0"/>
          <w:sz w:val="32"/>
          <w:szCs w:val="32"/>
        </w:rPr>
        <w:t xml:space="preserve"> </w:t>
      </w:r>
      <w:r>
        <w:rPr>
          <w:rFonts w:ascii="黑体" w:eastAsia="黑体" w:hAnsi="黑体" w:cs="宋体"/>
          <w:kern w:val="0"/>
          <w:sz w:val="32"/>
          <w:szCs w:val="32"/>
        </w:rPr>
        <w:t xml:space="preserve">                                                </w:t>
      </w:r>
    </w:p>
    <w:p w:rsidR="00E83F5A" w:rsidRPr="007A7359" w:rsidRDefault="00E83F5A" w:rsidP="00663266">
      <w:pPr>
        <w:pStyle w:val="ListParagraph"/>
        <w:widowControl/>
        <w:numPr>
          <w:ilvl w:val="0"/>
          <w:numId w:val="2"/>
        </w:numPr>
        <w:spacing w:before="100" w:beforeAutospacing="1" w:after="100" w:afterAutospacing="1"/>
        <w:ind w:firstLineChars="0"/>
        <w:jc w:val="left"/>
        <w:rPr>
          <w:rFonts w:ascii="仿宋" w:eastAsia="仿宋" w:hAnsi="仿宋" w:cs="宋体"/>
          <w:b/>
          <w:kern w:val="0"/>
          <w:sz w:val="32"/>
          <w:szCs w:val="32"/>
        </w:rPr>
      </w:pPr>
      <w:r w:rsidRPr="007A7359">
        <w:rPr>
          <w:rFonts w:ascii="黑体" w:eastAsia="黑体" w:hAnsi="黑体" w:cs="宋体" w:hint="eastAsia"/>
          <w:b/>
          <w:kern w:val="0"/>
          <w:sz w:val="32"/>
          <w:szCs w:val="32"/>
        </w:rPr>
        <w:t>部门预算单位构成</w:t>
      </w:r>
    </w:p>
    <w:p w:rsidR="00E83F5A" w:rsidRDefault="00E83F5A" w:rsidP="006F0781">
      <w:pPr>
        <w:adjustRightInd w:val="0"/>
        <w:snapToGrid w:val="0"/>
        <w:spacing w:line="560" w:lineRule="exact"/>
        <w:ind w:firstLine="645"/>
        <w:rPr>
          <w:rFonts w:ascii="宋体" w:cs="宋体"/>
          <w:bCs/>
          <w:color w:val="333333"/>
          <w:kern w:val="0"/>
          <w:sz w:val="32"/>
          <w:szCs w:val="32"/>
        </w:rPr>
      </w:pPr>
      <w:r>
        <w:rPr>
          <w:rFonts w:ascii="宋体" w:hAnsi="宋体" w:cs="宋体" w:hint="eastAsia"/>
          <w:bCs/>
          <w:color w:val="333333"/>
          <w:kern w:val="0"/>
          <w:sz w:val="32"/>
          <w:szCs w:val="32"/>
        </w:rPr>
        <w:t>纳入调兵山市环境保护局</w:t>
      </w:r>
      <w:r>
        <w:rPr>
          <w:rFonts w:ascii="宋体" w:hAnsi="宋体" w:cs="宋体"/>
          <w:bCs/>
          <w:color w:val="333333"/>
          <w:kern w:val="0"/>
          <w:sz w:val="32"/>
          <w:szCs w:val="32"/>
        </w:rPr>
        <w:t>2020</w:t>
      </w:r>
      <w:r>
        <w:rPr>
          <w:rFonts w:ascii="宋体" w:hAnsi="宋体" w:cs="宋体" w:hint="eastAsia"/>
          <w:bCs/>
          <w:color w:val="333333"/>
          <w:kern w:val="0"/>
          <w:sz w:val="32"/>
          <w:szCs w:val="32"/>
        </w:rPr>
        <w:t>年部门预算编制范围的一级预算单位共</w:t>
      </w:r>
      <w:r>
        <w:rPr>
          <w:rFonts w:ascii="宋体" w:hAnsi="宋体" w:cs="宋体"/>
          <w:bCs/>
          <w:color w:val="333333"/>
          <w:kern w:val="0"/>
          <w:sz w:val="32"/>
          <w:szCs w:val="32"/>
        </w:rPr>
        <w:t>1</w:t>
      </w:r>
      <w:r>
        <w:rPr>
          <w:rFonts w:ascii="宋体" w:hAnsi="宋体" w:cs="宋体" w:hint="eastAsia"/>
          <w:bCs/>
          <w:color w:val="333333"/>
          <w:kern w:val="0"/>
          <w:sz w:val="32"/>
          <w:szCs w:val="32"/>
        </w:rPr>
        <w:t>家。</w:t>
      </w:r>
    </w:p>
    <w:p w:rsidR="00E83F5A" w:rsidRPr="00663266" w:rsidRDefault="00E83F5A" w:rsidP="006F0781">
      <w:pPr>
        <w:pStyle w:val="ListParagraph"/>
        <w:widowControl/>
        <w:spacing w:before="100" w:beforeAutospacing="1" w:after="100" w:afterAutospacing="1"/>
        <w:ind w:firstLineChars="0" w:firstLine="0"/>
        <w:jc w:val="left"/>
        <w:rPr>
          <w:rFonts w:ascii="仿宋" w:eastAsia="仿宋" w:hAnsi="仿宋" w:cs="宋体"/>
          <w:kern w:val="0"/>
          <w:sz w:val="32"/>
          <w:szCs w:val="32"/>
        </w:rPr>
      </w:pPr>
    </w:p>
    <w:p w:rsidR="00E83F5A" w:rsidRPr="002630FD" w:rsidRDefault="00E83F5A" w:rsidP="002630FD">
      <w:pPr>
        <w:widowControl/>
        <w:spacing w:before="100" w:beforeAutospacing="1" w:after="100" w:afterAutospacing="1"/>
        <w:jc w:val="left"/>
        <w:rPr>
          <w:rFonts w:ascii="仿宋" w:eastAsia="仿宋" w:hAnsi="仿宋" w:cs="宋体"/>
          <w:kern w:val="0"/>
          <w:sz w:val="32"/>
          <w:szCs w:val="32"/>
        </w:rPr>
      </w:pPr>
      <w:r w:rsidRPr="002630FD">
        <w:rPr>
          <w:rFonts w:ascii="黑体" w:eastAsia="黑体" w:hAnsi="黑体" w:cs="宋体" w:hint="eastAsia"/>
          <w:kern w:val="0"/>
          <w:sz w:val="36"/>
          <w:szCs w:val="36"/>
        </w:rPr>
        <w:t>第二部分</w:t>
      </w:r>
      <w:r>
        <w:rPr>
          <w:rFonts w:ascii="黑体" w:eastAsia="黑体" w:hAnsi="黑体" w:cs="宋体" w:hint="eastAsia"/>
          <w:kern w:val="0"/>
          <w:sz w:val="36"/>
          <w:szCs w:val="36"/>
        </w:rPr>
        <w:t>调兵山市生态环境事务服务中心</w:t>
      </w:r>
      <w:r w:rsidRPr="002630FD">
        <w:rPr>
          <w:rFonts w:ascii="黑体" w:eastAsia="黑体" w:hAnsi="黑体" w:cs="宋体" w:hint="eastAsia"/>
          <w:kern w:val="0"/>
          <w:sz w:val="36"/>
          <w:szCs w:val="36"/>
        </w:rPr>
        <w:t>单位部门预算表</w:t>
      </w:r>
      <w:r w:rsidRPr="002630FD">
        <w:rPr>
          <w:rFonts w:ascii="黑体" w:eastAsia="黑体" w:hAnsi="黑体" w:cs="宋体"/>
          <w:kern w:val="0"/>
          <w:sz w:val="36"/>
          <w:szCs w:val="36"/>
        </w:rPr>
        <w:t>(</w:t>
      </w:r>
      <w:r w:rsidRPr="002630FD">
        <w:rPr>
          <w:rFonts w:ascii="仿宋" w:eastAsia="仿宋" w:hAnsi="仿宋" w:cs="宋体" w:hint="eastAsia"/>
          <w:kern w:val="0"/>
          <w:sz w:val="32"/>
          <w:szCs w:val="32"/>
        </w:rPr>
        <w:t>见附件</w:t>
      </w:r>
      <w:r w:rsidRPr="002630FD">
        <w:rPr>
          <w:rFonts w:ascii="仿宋" w:eastAsia="仿宋" w:hAnsi="仿宋" w:cs="宋体"/>
          <w:kern w:val="0"/>
          <w:sz w:val="32"/>
          <w:szCs w:val="32"/>
        </w:rPr>
        <w:t>2)</w:t>
      </w:r>
    </w:p>
    <w:p w:rsidR="00E83F5A" w:rsidRPr="002630FD" w:rsidRDefault="00E83F5A" w:rsidP="002630FD">
      <w:pPr>
        <w:widowControl/>
        <w:spacing w:before="100" w:beforeAutospacing="1" w:after="100" w:afterAutospacing="1"/>
        <w:jc w:val="left"/>
        <w:rPr>
          <w:rFonts w:ascii="仿宋" w:eastAsia="仿宋" w:hAnsi="仿宋" w:cs="宋体"/>
          <w:kern w:val="0"/>
          <w:sz w:val="32"/>
          <w:szCs w:val="32"/>
        </w:rPr>
      </w:pPr>
      <w:r w:rsidRPr="002630FD">
        <w:rPr>
          <w:rFonts w:ascii="黑体" w:eastAsia="黑体" w:hAnsi="黑体" w:cs="宋体" w:hint="eastAsia"/>
          <w:kern w:val="0"/>
          <w:sz w:val="36"/>
          <w:szCs w:val="36"/>
        </w:rPr>
        <w:t>第三部分</w:t>
      </w:r>
      <w:r w:rsidRPr="002630FD">
        <w:rPr>
          <w:rFonts w:ascii="黑体" w:eastAsia="黑体" w:hAnsi="黑体" w:cs="宋体"/>
          <w:kern w:val="0"/>
          <w:sz w:val="36"/>
          <w:szCs w:val="36"/>
        </w:rPr>
        <w:t xml:space="preserve"> </w:t>
      </w:r>
      <w:r>
        <w:rPr>
          <w:rFonts w:ascii="黑体" w:eastAsia="黑体" w:hAnsi="黑体" w:cs="宋体" w:hint="eastAsia"/>
          <w:kern w:val="0"/>
          <w:sz w:val="36"/>
          <w:szCs w:val="36"/>
        </w:rPr>
        <w:t>调兵山市生态环境事务服务中心</w:t>
      </w:r>
      <w:r w:rsidRPr="002630FD">
        <w:rPr>
          <w:rFonts w:ascii="黑体" w:eastAsia="黑体" w:hAnsi="黑体" w:cs="宋体" w:hint="eastAsia"/>
          <w:kern w:val="0"/>
          <w:sz w:val="36"/>
          <w:szCs w:val="36"/>
        </w:rPr>
        <w:t>单位</w:t>
      </w:r>
      <w:r w:rsidRPr="002630FD">
        <w:rPr>
          <w:rFonts w:ascii="黑体" w:eastAsia="黑体" w:hAnsi="黑体" w:cs="宋体"/>
          <w:kern w:val="0"/>
          <w:sz w:val="36"/>
          <w:szCs w:val="36"/>
        </w:rPr>
        <w:t>2020</w:t>
      </w:r>
      <w:r w:rsidRPr="002630FD">
        <w:rPr>
          <w:rFonts w:ascii="黑体" w:eastAsia="黑体" w:hAnsi="黑体" w:cs="宋体" w:hint="eastAsia"/>
          <w:kern w:val="0"/>
          <w:sz w:val="36"/>
          <w:szCs w:val="36"/>
        </w:rPr>
        <w:t>年部门预算情况说明</w:t>
      </w:r>
    </w:p>
    <w:p w:rsidR="00E83F5A" w:rsidRDefault="00E83F5A" w:rsidP="002630FD">
      <w:pPr>
        <w:widowControl/>
        <w:numPr>
          <w:ilvl w:val="0"/>
          <w:numId w:val="1"/>
        </w:numPr>
        <w:ind w:left="0"/>
        <w:jc w:val="left"/>
        <w:rPr>
          <w:rFonts w:ascii="微软雅黑" w:eastAsia="微软雅黑" w:hAnsi="微软雅黑" w:cs="宋体"/>
          <w:kern w:val="0"/>
          <w:sz w:val="24"/>
          <w:szCs w:val="24"/>
        </w:rPr>
      </w:pPr>
      <w:r>
        <w:rPr>
          <w:rFonts w:ascii="宋体" w:hAnsi="宋体" w:cs="宋体" w:hint="eastAsia"/>
          <w:kern w:val="0"/>
          <w:sz w:val="32"/>
          <w:szCs w:val="32"/>
        </w:rPr>
        <w:t>调兵山市生态环境事务服务中心单位</w:t>
      </w:r>
      <w:r>
        <w:rPr>
          <w:rFonts w:ascii="宋体" w:hAnsi="宋体" w:cs="宋体"/>
          <w:kern w:val="0"/>
          <w:sz w:val="32"/>
          <w:szCs w:val="32"/>
        </w:rPr>
        <w:t>2020</w:t>
      </w:r>
      <w:r w:rsidRPr="00EB30C8">
        <w:rPr>
          <w:rFonts w:ascii="宋体" w:hAnsi="宋体" w:cs="宋体" w:hint="eastAsia"/>
          <w:kern w:val="0"/>
          <w:sz w:val="32"/>
          <w:szCs w:val="32"/>
        </w:rPr>
        <w:t>年收支预算的总体说明</w:t>
      </w:r>
    </w:p>
    <w:p w:rsidR="00E83F5A" w:rsidRPr="002630FD" w:rsidRDefault="00E83F5A" w:rsidP="002630FD">
      <w:pPr>
        <w:widowControl/>
        <w:numPr>
          <w:ilvl w:val="0"/>
          <w:numId w:val="1"/>
        </w:numPr>
        <w:ind w:left="0"/>
        <w:jc w:val="left"/>
        <w:rPr>
          <w:rFonts w:ascii="微软雅黑" w:eastAsia="微软雅黑" w:hAnsi="微软雅黑" w:cs="宋体"/>
          <w:kern w:val="0"/>
          <w:sz w:val="24"/>
          <w:szCs w:val="24"/>
        </w:rPr>
      </w:pPr>
      <w:r>
        <w:rPr>
          <w:rFonts w:ascii="微软雅黑" w:eastAsia="微软雅黑" w:hAnsi="微软雅黑" w:cs="宋体"/>
          <w:kern w:val="0"/>
          <w:sz w:val="24"/>
          <w:szCs w:val="24"/>
        </w:rPr>
        <w:t xml:space="preserve">    </w:t>
      </w:r>
      <w:r w:rsidRPr="002630FD">
        <w:rPr>
          <w:rFonts w:ascii="仿宋" w:eastAsia="仿宋" w:hAnsi="仿宋" w:cs="宋体" w:hint="eastAsia"/>
          <w:kern w:val="0"/>
          <w:sz w:val="32"/>
          <w:szCs w:val="32"/>
        </w:rPr>
        <w:t>按照综合预算的原则，</w:t>
      </w:r>
      <w:r w:rsidRPr="002630FD">
        <w:rPr>
          <w:rFonts w:ascii="仿宋" w:eastAsia="仿宋" w:hAnsi="仿宋" w:cs="宋体"/>
          <w:kern w:val="0"/>
          <w:sz w:val="32"/>
          <w:szCs w:val="32"/>
        </w:rPr>
        <w:t>2020</w:t>
      </w:r>
      <w:r w:rsidRPr="002630FD">
        <w:rPr>
          <w:rFonts w:ascii="仿宋" w:eastAsia="仿宋" w:hAnsi="仿宋" w:cs="宋体" w:hint="eastAsia"/>
          <w:kern w:val="0"/>
          <w:sz w:val="32"/>
          <w:szCs w:val="32"/>
        </w:rPr>
        <w:t>年</w:t>
      </w:r>
      <w:r>
        <w:rPr>
          <w:rFonts w:ascii="仿宋" w:eastAsia="仿宋" w:hAnsi="仿宋" w:cs="宋体" w:hint="eastAsia"/>
          <w:kern w:val="0"/>
          <w:sz w:val="32"/>
          <w:szCs w:val="32"/>
        </w:rPr>
        <w:t>调兵山市生态环境事务服务中心</w:t>
      </w:r>
      <w:r w:rsidRPr="002630FD">
        <w:rPr>
          <w:rFonts w:ascii="仿宋" w:eastAsia="仿宋" w:hAnsi="仿宋" w:cs="宋体" w:hint="eastAsia"/>
          <w:kern w:val="0"/>
          <w:sz w:val="32"/>
          <w:szCs w:val="32"/>
        </w:rPr>
        <w:t>单位所有收入和支出均纳入预算管理。其中：</w:t>
      </w:r>
    </w:p>
    <w:p w:rsidR="00E83F5A" w:rsidRDefault="00E83F5A" w:rsidP="00EB30C8">
      <w:pPr>
        <w:widowControl/>
        <w:spacing w:before="100" w:beforeAutospacing="1" w:after="100" w:afterAutospacing="1"/>
        <w:jc w:val="left"/>
        <w:rPr>
          <w:rFonts w:ascii="仿宋" w:eastAsia="仿宋" w:hAnsi="仿宋" w:cs="宋体"/>
          <w:kern w:val="0"/>
          <w:sz w:val="32"/>
          <w:szCs w:val="32"/>
        </w:rPr>
      </w:pPr>
      <w:r w:rsidRPr="00EB30C8">
        <w:rPr>
          <w:rFonts w:ascii="楷体" w:eastAsia="楷体" w:hAnsi="楷体" w:cs="宋体" w:hint="eastAsia"/>
          <w:b/>
          <w:bCs/>
          <w:kern w:val="0"/>
          <w:sz w:val="32"/>
        </w:rPr>
        <w:t>（一）收入情况。</w:t>
      </w:r>
      <w:r>
        <w:rPr>
          <w:rFonts w:ascii="仿宋" w:eastAsia="仿宋" w:hAnsi="仿宋" w:cs="宋体"/>
          <w:kern w:val="0"/>
          <w:sz w:val="32"/>
          <w:szCs w:val="32"/>
        </w:rPr>
        <w:t>2020</w:t>
      </w:r>
      <w:r w:rsidRPr="00EB30C8">
        <w:rPr>
          <w:rFonts w:ascii="仿宋" w:eastAsia="仿宋" w:hAnsi="仿宋" w:cs="宋体" w:hint="eastAsia"/>
          <w:kern w:val="0"/>
          <w:sz w:val="32"/>
          <w:szCs w:val="32"/>
        </w:rPr>
        <w:t>年部门预算收入总计</w:t>
      </w:r>
      <w:r>
        <w:rPr>
          <w:rFonts w:ascii="仿宋" w:eastAsia="仿宋" w:hAnsi="仿宋" w:cs="宋体"/>
          <w:kern w:val="0"/>
          <w:sz w:val="32"/>
          <w:szCs w:val="32"/>
        </w:rPr>
        <w:t xml:space="preserve"> 868.68</w:t>
      </w:r>
      <w:r w:rsidRPr="00EB30C8">
        <w:rPr>
          <w:rFonts w:ascii="仿宋" w:eastAsia="仿宋" w:hAnsi="仿宋" w:cs="宋体" w:hint="eastAsia"/>
          <w:kern w:val="0"/>
          <w:sz w:val="32"/>
          <w:szCs w:val="32"/>
        </w:rPr>
        <w:t>万元，其中：本年收入</w:t>
      </w:r>
      <w:r w:rsidRPr="00EB30C8">
        <w:rPr>
          <w:rFonts w:ascii="仿宋" w:eastAsia="仿宋" w:hAnsi="仿宋" w:cs="宋体"/>
          <w:kern w:val="0"/>
          <w:sz w:val="32"/>
          <w:szCs w:val="32"/>
        </w:rPr>
        <w:t xml:space="preserve">  </w:t>
      </w:r>
      <w:r>
        <w:rPr>
          <w:rFonts w:ascii="仿宋" w:eastAsia="仿宋" w:hAnsi="仿宋" w:cs="宋体"/>
          <w:kern w:val="0"/>
          <w:sz w:val="32"/>
          <w:szCs w:val="32"/>
        </w:rPr>
        <w:t>868.68</w:t>
      </w:r>
      <w:r w:rsidRPr="00EB30C8">
        <w:rPr>
          <w:rFonts w:ascii="仿宋" w:eastAsia="仿宋" w:hAnsi="仿宋" w:cs="宋体" w:hint="eastAsia"/>
          <w:kern w:val="0"/>
          <w:sz w:val="32"/>
          <w:szCs w:val="32"/>
        </w:rPr>
        <w:t>万元，上年结转收入</w:t>
      </w:r>
      <w:r w:rsidRPr="00EB30C8">
        <w:rPr>
          <w:rFonts w:ascii="仿宋" w:eastAsia="仿宋" w:hAnsi="仿宋" w:cs="宋体"/>
          <w:kern w:val="0"/>
          <w:sz w:val="32"/>
          <w:szCs w:val="32"/>
        </w:rPr>
        <w:t xml:space="preserve"> 0 </w:t>
      </w:r>
      <w:r w:rsidRPr="00EB30C8">
        <w:rPr>
          <w:rFonts w:ascii="仿宋" w:eastAsia="仿宋" w:hAnsi="仿宋" w:cs="宋体" w:hint="eastAsia"/>
          <w:kern w:val="0"/>
          <w:sz w:val="32"/>
          <w:szCs w:val="32"/>
        </w:rPr>
        <w:t>万元，</w:t>
      </w:r>
      <w:r>
        <w:rPr>
          <w:rFonts w:ascii="仿宋" w:eastAsia="仿宋" w:hAnsi="仿宋" w:cs="宋体" w:hint="eastAsia"/>
          <w:kern w:val="0"/>
          <w:sz w:val="32"/>
          <w:szCs w:val="32"/>
        </w:rPr>
        <w:t>（由于机构改革没有上年数据，是新成立单位）</w:t>
      </w:r>
    </w:p>
    <w:p w:rsidR="00E83F5A" w:rsidRDefault="00E83F5A" w:rsidP="006F0781">
      <w:pPr>
        <w:widowControl/>
        <w:spacing w:before="100" w:beforeAutospacing="1" w:after="100" w:afterAutospacing="1"/>
        <w:jc w:val="left"/>
        <w:rPr>
          <w:rFonts w:ascii="仿宋" w:eastAsia="仿宋" w:hAnsi="仿宋" w:cs="宋体"/>
          <w:kern w:val="0"/>
          <w:sz w:val="32"/>
          <w:szCs w:val="32"/>
        </w:rPr>
      </w:pPr>
      <w:r w:rsidRPr="00EB30C8">
        <w:rPr>
          <w:rFonts w:ascii="楷体" w:eastAsia="楷体" w:hAnsi="楷体" w:cs="宋体" w:hint="eastAsia"/>
          <w:b/>
          <w:bCs/>
          <w:kern w:val="0"/>
          <w:sz w:val="32"/>
        </w:rPr>
        <w:t>（二）支出情况。</w:t>
      </w:r>
      <w:r>
        <w:rPr>
          <w:rFonts w:ascii="仿宋" w:eastAsia="仿宋" w:hAnsi="仿宋" w:cs="宋体"/>
          <w:kern w:val="0"/>
          <w:sz w:val="32"/>
          <w:szCs w:val="32"/>
        </w:rPr>
        <w:t>2020</w:t>
      </w:r>
      <w:r w:rsidRPr="00EB30C8">
        <w:rPr>
          <w:rFonts w:ascii="仿宋" w:eastAsia="仿宋" w:hAnsi="仿宋" w:cs="宋体" w:hint="eastAsia"/>
          <w:kern w:val="0"/>
          <w:sz w:val="32"/>
          <w:szCs w:val="32"/>
        </w:rPr>
        <w:t>年部门预算支出总计</w:t>
      </w:r>
      <w:r w:rsidRPr="00EB30C8">
        <w:rPr>
          <w:rFonts w:ascii="仿宋" w:eastAsia="仿宋" w:hAnsi="仿宋" w:cs="宋体"/>
          <w:kern w:val="0"/>
          <w:sz w:val="32"/>
          <w:szCs w:val="32"/>
        </w:rPr>
        <w:t xml:space="preserve"> </w:t>
      </w:r>
      <w:r>
        <w:rPr>
          <w:rFonts w:ascii="宋体" w:cs="宋体"/>
          <w:kern w:val="0"/>
          <w:sz w:val="32"/>
          <w:szCs w:val="32"/>
        </w:rPr>
        <w:t>868.68</w:t>
      </w:r>
      <w:r w:rsidRPr="00EB30C8">
        <w:rPr>
          <w:rFonts w:ascii="仿宋" w:eastAsia="仿宋" w:hAnsi="仿宋" w:cs="宋体" w:hint="eastAsia"/>
          <w:kern w:val="0"/>
          <w:sz w:val="32"/>
          <w:szCs w:val="32"/>
        </w:rPr>
        <w:t>万元，其中：工资福利支出</w:t>
      </w:r>
      <w:r>
        <w:rPr>
          <w:rFonts w:ascii="仿宋" w:eastAsia="仿宋" w:hAnsi="仿宋" w:cs="宋体"/>
          <w:kern w:val="0"/>
          <w:sz w:val="32"/>
          <w:szCs w:val="32"/>
        </w:rPr>
        <w:t xml:space="preserve"> 838.95</w:t>
      </w:r>
      <w:r w:rsidRPr="00EB30C8">
        <w:rPr>
          <w:rFonts w:ascii="仿宋" w:eastAsia="仿宋" w:hAnsi="仿宋" w:cs="宋体" w:hint="eastAsia"/>
          <w:kern w:val="0"/>
          <w:sz w:val="32"/>
          <w:szCs w:val="32"/>
        </w:rPr>
        <w:t>万元，商品和服务支出</w:t>
      </w:r>
      <w:r w:rsidRPr="00EB30C8">
        <w:rPr>
          <w:rFonts w:ascii="仿宋" w:eastAsia="仿宋" w:hAnsi="仿宋" w:cs="宋体"/>
          <w:kern w:val="0"/>
          <w:sz w:val="32"/>
          <w:szCs w:val="32"/>
        </w:rPr>
        <w:t xml:space="preserve"> </w:t>
      </w:r>
      <w:r w:rsidRPr="00EB30C8">
        <w:rPr>
          <w:rFonts w:ascii="宋体" w:cs="宋体"/>
          <w:kern w:val="0"/>
          <w:sz w:val="32"/>
          <w:szCs w:val="32"/>
        </w:rPr>
        <w:t> </w:t>
      </w:r>
      <w:r>
        <w:rPr>
          <w:rFonts w:ascii="宋体" w:cs="宋体"/>
          <w:kern w:val="0"/>
          <w:sz w:val="32"/>
          <w:szCs w:val="32"/>
        </w:rPr>
        <w:t>26.23</w:t>
      </w:r>
      <w:r w:rsidRPr="00EB30C8">
        <w:rPr>
          <w:rFonts w:ascii="仿宋" w:eastAsia="仿宋" w:hAnsi="仿宋" w:cs="宋体" w:hint="eastAsia"/>
          <w:kern w:val="0"/>
          <w:sz w:val="32"/>
          <w:szCs w:val="32"/>
        </w:rPr>
        <w:t>万元，对个人和家庭的补助支出</w:t>
      </w:r>
      <w:r w:rsidRPr="00EB30C8">
        <w:rPr>
          <w:rFonts w:ascii="仿宋" w:eastAsia="仿宋" w:hAnsi="仿宋" w:cs="宋体"/>
          <w:kern w:val="0"/>
          <w:sz w:val="32"/>
          <w:szCs w:val="32"/>
        </w:rPr>
        <w:t xml:space="preserve"> </w:t>
      </w:r>
      <w:r>
        <w:rPr>
          <w:rFonts w:ascii="仿宋" w:eastAsia="仿宋" w:hAnsi="仿宋" w:cs="宋体"/>
          <w:kern w:val="0"/>
          <w:sz w:val="32"/>
          <w:szCs w:val="32"/>
        </w:rPr>
        <w:t>0</w:t>
      </w:r>
      <w:r w:rsidRPr="00EB30C8">
        <w:rPr>
          <w:rFonts w:ascii="仿宋" w:eastAsia="仿宋" w:hAnsi="仿宋" w:cs="宋体" w:hint="eastAsia"/>
          <w:kern w:val="0"/>
          <w:sz w:val="32"/>
          <w:szCs w:val="32"/>
        </w:rPr>
        <w:t>万元，项目支出</w:t>
      </w:r>
      <w:r>
        <w:rPr>
          <w:rFonts w:ascii="仿宋" w:eastAsia="仿宋" w:hAnsi="仿宋" w:cs="仿宋"/>
          <w:kern w:val="0"/>
          <w:sz w:val="32"/>
          <w:szCs w:val="32"/>
        </w:rPr>
        <w:t xml:space="preserve"> 3.5</w:t>
      </w:r>
      <w:r>
        <w:rPr>
          <w:rFonts w:ascii="仿宋" w:eastAsia="仿宋" w:hAnsi="仿宋" w:cs="宋体" w:hint="eastAsia"/>
          <w:kern w:val="0"/>
          <w:sz w:val="32"/>
          <w:szCs w:val="32"/>
        </w:rPr>
        <w:t>万元。支出同比</w:t>
      </w:r>
      <w:r>
        <w:rPr>
          <w:rFonts w:ascii="仿宋" w:eastAsia="仿宋" w:hAnsi="仿宋" w:cs="宋体"/>
          <w:kern w:val="0"/>
          <w:sz w:val="32"/>
          <w:szCs w:val="32"/>
        </w:rPr>
        <w:t xml:space="preserve"> 0</w:t>
      </w:r>
      <w:r w:rsidRPr="00EB30C8">
        <w:rPr>
          <w:rFonts w:ascii="宋体" w:cs="宋体"/>
          <w:kern w:val="0"/>
          <w:sz w:val="32"/>
          <w:szCs w:val="32"/>
        </w:rPr>
        <w:t> </w:t>
      </w:r>
      <w:r w:rsidRPr="00EB30C8">
        <w:rPr>
          <w:rFonts w:ascii="仿宋" w:eastAsia="仿宋" w:hAnsi="仿宋" w:cs="宋体" w:hint="eastAsia"/>
          <w:kern w:val="0"/>
          <w:sz w:val="32"/>
          <w:szCs w:val="32"/>
        </w:rPr>
        <w:t>万元，主要原因是</w:t>
      </w:r>
      <w:r w:rsidRPr="00EB30C8">
        <w:rPr>
          <w:rFonts w:ascii="仿宋" w:eastAsia="仿宋" w:hAnsi="仿宋" w:cs="宋体"/>
          <w:kern w:val="0"/>
          <w:sz w:val="32"/>
          <w:szCs w:val="32"/>
        </w:rPr>
        <w:t>:</w:t>
      </w:r>
      <w:r w:rsidRPr="006F0781">
        <w:rPr>
          <w:rFonts w:ascii="仿宋" w:eastAsia="仿宋" w:hAnsi="仿宋" w:cs="宋体"/>
          <w:kern w:val="0"/>
          <w:sz w:val="32"/>
          <w:szCs w:val="32"/>
        </w:rPr>
        <w:t xml:space="preserve"> </w:t>
      </w:r>
      <w:r>
        <w:rPr>
          <w:rFonts w:ascii="仿宋" w:eastAsia="仿宋" w:hAnsi="仿宋" w:cs="宋体" w:hint="eastAsia"/>
          <w:kern w:val="0"/>
          <w:sz w:val="32"/>
          <w:szCs w:val="32"/>
        </w:rPr>
        <w:t>（由于机构改革没有上年数据，是新成立单位，没有结转数。）</w:t>
      </w:r>
    </w:p>
    <w:p w:rsidR="00E83F5A" w:rsidRPr="00EB30C8" w:rsidRDefault="00E83F5A" w:rsidP="00EB30C8">
      <w:pPr>
        <w:widowControl/>
        <w:spacing w:before="100" w:beforeAutospacing="1" w:after="100" w:afterAutospacing="1"/>
        <w:jc w:val="left"/>
        <w:rPr>
          <w:rFonts w:ascii="宋体" w:cs="宋体"/>
          <w:kern w:val="0"/>
          <w:sz w:val="24"/>
          <w:szCs w:val="24"/>
        </w:rPr>
      </w:pPr>
      <w:r>
        <w:rPr>
          <w:rFonts w:ascii="仿宋" w:eastAsia="仿宋" w:hAnsi="仿宋" w:cs="宋体"/>
          <w:kern w:val="0"/>
          <w:sz w:val="32"/>
          <w:szCs w:val="32"/>
        </w:rPr>
        <w:t xml:space="preserve"> </w:t>
      </w:r>
    </w:p>
    <w:p w:rsidR="00E83F5A" w:rsidRPr="00EB30C8" w:rsidRDefault="00E83F5A" w:rsidP="00EB30C8">
      <w:pPr>
        <w:widowControl/>
        <w:spacing w:before="100" w:beforeAutospacing="1" w:after="100" w:afterAutospacing="1"/>
        <w:jc w:val="left"/>
        <w:rPr>
          <w:rFonts w:ascii="宋体" w:cs="宋体"/>
          <w:kern w:val="0"/>
          <w:sz w:val="24"/>
          <w:szCs w:val="24"/>
        </w:rPr>
      </w:pPr>
      <w:r>
        <w:rPr>
          <w:rFonts w:ascii="仿宋" w:eastAsia="仿宋" w:hAnsi="仿宋" w:cs="宋体"/>
          <w:kern w:val="0"/>
          <w:sz w:val="32"/>
          <w:szCs w:val="32"/>
        </w:rPr>
        <w:t>2020</w:t>
      </w:r>
      <w:r w:rsidRPr="00EB30C8">
        <w:rPr>
          <w:rFonts w:ascii="仿宋" w:eastAsia="仿宋" w:hAnsi="仿宋" w:cs="宋体" w:hint="eastAsia"/>
          <w:kern w:val="0"/>
          <w:sz w:val="32"/>
          <w:szCs w:val="32"/>
        </w:rPr>
        <w:t>年发生政府性基金安排的支出</w:t>
      </w:r>
      <w:r>
        <w:rPr>
          <w:rFonts w:ascii="仿宋" w:eastAsia="仿宋" w:hAnsi="仿宋" w:cs="宋体" w:hint="eastAsia"/>
          <w:kern w:val="0"/>
          <w:sz w:val="32"/>
          <w:szCs w:val="32"/>
        </w:rPr>
        <w:t>：</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kern w:val="0"/>
          <w:sz w:val="32"/>
          <w:szCs w:val="32"/>
        </w:rPr>
        <w:t>2</w:t>
      </w:r>
      <w:r>
        <w:rPr>
          <w:rFonts w:ascii="仿宋" w:eastAsia="仿宋" w:hAnsi="仿宋" w:cs="宋体"/>
          <w:kern w:val="0"/>
          <w:sz w:val="32"/>
          <w:szCs w:val="32"/>
        </w:rPr>
        <w:t>020</w:t>
      </w:r>
      <w:r w:rsidRPr="00EB30C8">
        <w:rPr>
          <w:rFonts w:ascii="仿宋" w:eastAsia="仿宋" w:hAnsi="仿宋" w:cs="宋体" w:hint="eastAsia"/>
          <w:kern w:val="0"/>
          <w:sz w:val="32"/>
          <w:szCs w:val="32"/>
        </w:rPr>
        <w:t>年</w:t>
      </w:r>
      <w:r>
        <w:rPr>
          <w:rFonts w:ascii="仿宋" w:eastAsia="仿宋" w:hAnsi="仿宋" w:cs="宋体" w:hint="eastAsia"/>
          <w:kern w:val="0"/>
          <w:sz w:val="32"/>
          <w:szCs w:val="32"/>
        </w:rPr>
        <w:t>调兵山市生态环境事务服务中心</w:t>
      </w:r>
      <w:r w:rsidRPr="00EB30C8">
        <w:rPr>
          <w:rFonts w:ascii="仿宋" w:eastAsia="仿宋" w:hAnsi="仿宋" w:cs="宋体" w:hint="eastAsia"/>
          <w:kern w:val="0"/>
          <w:sz w:val="32"/>
          <w:szCs w:val="32"/>
        </w:rPr>
        <w:t>省提前告知专项安排的支出。</w:t>
      </w:r>
    </w:p>
    <w:p w:rsidR="00E83F5A" w:rsidRDefault="00E83F5A" w:rsidP="00EB30C8">
      <w:pPr>
        <w:widowControl/>
        <w:spacing w:before="100" w:beforeAutospacing="1" w:after="100" w:afterAutospacing="1"/>
        <w:jc w:val="left"/>
        <w:rPr>
          <w:rFonts w:ascii="宋体" w:cs="宋体"/>
          <w:kern w:val="0"/>
          <w:sz w:val="32"/>
          <w:szCs w:val="32"/>
        </w:rPr>
      </w:pPr>
      <w:r w:rsidRPr="00EB30C8">
        <w:rPr>
          <w:rFonts w:ascii="宋体" w:hAnsi="宋体" w:cs="宋体" w:hint="eastAsia"/>
          <w:kern w:val="0"/>
          <w:sz w:val="32"/>
          <w:szCs w:val="32"/>
        </w:rPr>
        <w:t>二、机关运行经费安排和使用情况。</w:t>
      </w:r>
    </w:p>
    <w:p w:rsidR="00E83F5A" w:rsidRPr="00B121D9" w:rsidRDefault="00E83F5A" w:rsidP="00B121D9">
      <w:pPr>
        <w:widowControl/>
        <w:spacing w:before="100" w:beforeAutospacing="1" w:after="100" w:afterAutospacing="1"/>
        <w:jc w:val="left"/>
        <w:rPr>
          <w:rFonts w:ascii="仿宋" w:eastAsia="仿宋" w:hAnsi="仿宋" w:cs="宋体"/>
          <w:kern w:val="0"/>
          <w:sz w:val="32"/>
          <w:szCs w:val="32"/>
        </w:rPr>
      </w:pPr>
      <w:r>
        <w:rPr>
          <w:rFonts w:ascii="宋体" w:hAnsi="宋体" w:cs="宋体"/>
          <w:bCs/>
          <w:color w:val="000000"/>
          <w:sz w:val="32"/>
          <w:szCs w:val="32"/>
        </w:rPr>
        <w:t>2020</w:t>
      </w:r>
      <w:r>
        <w:rPr>
          <w:rFonts w:ascii="宋体" w:hAnsi="宋体" w:cs="宋体" w:hint="eastAsia"/>
          <w:bCs/>
          <w:color w:val="000000"/>
          <w:sz w:val="32"/>
          <w:szCs w:val="32"/>
        </w:rPr>
        <w:t>年机关运行经费预算安排</w:t>
      </w:r>
      <w:r>
        <w:rPr>
          <w:rFonts w:ascii="宋体" w:hAnsi="宋体" w:cs="宋体"/>
          <w:bCs/>
          <w:color w:val="000000"/>
          <w:sz w:val="32"/>
          <w:szCs w:val="32"/>
        </w:rPr>
        <w:t>26.23</w:t>
      </w:r>
      <w:r>
        <w:rPr>
          <w:rFonts w:ascii="宋体" w:hAnsi="宋体" w:cs="宋体" w:hint="eastAsia"/>
          <w:bCs/>
          <w:color w:val="000000"/>
          <w:sz w:val="32"/>
          <w:szCs w:val="32"/>
        </w:rPr>
        <w:t>万元。原因：</w:t>
      </w:r>
      <w:r>
        <w:rPr>
          <w:rFonts w:ascii="宋体" w:hAnsi="宋体" w:cs="宋体"/>
          <w:bCs/>
          <w:color w:val="000000"/>
          <w:sz w:val="32"/>
          <w:szCs w:val="32"/>
        </w:rPr>
        <w:t>(</w:t>
      </w:r>
      <w:r>
        <w:rPr>
          <w:rFonts w:ascii="仿宋" w:eastAsia="仿宋" w:hAnsi="仿宋" w:cs="宋体" w:hint="eastAsia"/>
          <w:kern w:val="0"/>
          <w:sz w:val="32"/>
          <w:szCs w:val="32"/>
        </w:rPr>
        <w:t>由于机构改革没有上年数据，是新成立单位，没有结转数</w:t>
      </w:r>
      <w:r>
        <w:rPr>
          <w:rFonts w:ascii="仿宋" w:eastAsia="仿宋" w:hAnsi="仿宋" w:cs="宋体"/>
          <w:kern w:val="0"/>
          <w:sz w:val="32"/>
          <w:szCs w:val="32"/>
        </w:rPr>
        <w:t>,</w:t>
      </w:r>
      <w:r>
        <w:rPr>
          <w:rFonts w:ascii="仿宋" w:eastAsia="仿宋" w:hAnsi="仿宋" w:cs="宋体" w:hint="eastAsia"/>
          <w:kern w:val="0"/>
          <w:sz w:val="32"/>
          <w:szCs w:val="32"/>
        </w:rPr>
        <w:t>增加一辆</w:t>
      </w:r>
      <w:r>
        <w:rPr>
          <w:rFonts w:ascii="宋体" w:hAnsi="宋体" w:cs="宋体" w:hint="eastAsia"/>
          <w:bCs/>
          <w:color w:val="000000"/>
          <w:sz w:val="32"/>
          <w:szCs w:val="32"/>
          <w:shd w:val="clear" w:color="auto" w:fill="FFFFFF"/>
        </w:rPr>
        <w:t>公务用车运行维护费</w:t>
      </w:r>
      <w:r>
        <w:rPr>
          <w:rFonts w:ascii="宋体" w:hAnsi="宋体" w:cs="宋体" w:hint="eastAsia"/>
          <w:bCs/>
          <w:color w:val="000000"/>
          <w:sz w:val="32"/>
          <w:szCs w:val="32"/>
        </w:rPr>
        <w:t>。</w:t>
      </w:r>
      <w:r>
        <w:rPr>
          <w:rFonts w:ascii="宋体" w:hAnsi="宋体" w:cs="宋体"/>
          <w:bCs/>
          <w:color w:val="000000"/>
          <w:sz w:val="32"/>
          <w:szCs w:val="32"/>
        </w:rPr>
        <w:t>)</w:t>
      </w:r>
    </w:p>
    <w:p w:rsidR="00E83F5A" w:rsidRDefault="00E83F5A" w:rsidP="007A7359">
      <w:pPr>
        <w:widowControl/>
        <w:shd w:val="clear" w:color="auto" w:fill="FFFFFF"/>
        <w:spacing w:line="560" w:lineRule="exact"/>
        <w:ind w:firstLineChars="200" w:firstLine="31680"/>
        <w:jc w:val="left"/>
        <w:rPr>
          <w:rFonts w:ascii="宋体" w:cs="宋体"/>
          <w:kern w:val="0"/>
          <w:sz w:val="32"/>
          <w:szCs w:val="32"/>
        </w:rPr>
      </w:pPr>
      <w:r>
        <w:rPr>
          <w:rFonts w:ascii="宋体" w:hAnsi="宋体" w:cs="宋体" w:hint="eastAsia"/>
          <w:bCs/>
          <w:color w:val="000000"/>
          <w:sz w:val="32"/>
          <w:szCs w:val="32"/>
        </w:rPr>
        <w:t>其中：</w:t>
      </w:r>
      <w:r>
        <w:rPr>
          <w:rFonts w:ascii="宋体" w:hAnsi="宋体" w:cs="宋体" w:hint="eastAsia"/>
          <w:bCs/>
          <w:color w:val="000000"/>
          <w:sz w:val="32"/>
          <w:szCs w:val="32"/>
          <w:shd w:val="clear" w:color="auto" w:fill="FFFFFF"/>
        </w:rPr>
        <w:t>办公费</w:t>
      </w:r>
      <w:r>
        <w:rPr>
          <w:rFonts w:ascii="宋体" w:hAnsi="宋体" w:cs="宋体"/>
          <w:bCs/>
          <w:color w:val="000000"/>
          <w:sz w:val="32"/>
          <w:szCs w:val="32"/>
          <w:shd w:val="clear" w:color="auto" w:fill="FFFFFF"/>
        </w:rPr>
        <w:t>3.66</w:t>
      </w:r>
      <w:r>
        <w:rPr>
          <w:rFonts w:ascii="宋体" w:hAnsi="宋体" w:cs="宋体" w:hint="eastAsia"/>
          <w:bCs/>
          <w:color w:val="000000"/>
          <w:sz w:val="32"/>
          <w:szCs w:val="32"/>
          <w:shd w:val="clear" w:color="auto" w:fill="FFFFFF"/>
        </w:rPr>
        <w:t>万元、印刷费</w:t>
      </w:r>
      <w:r>
        <w:rPr>
          <w:rFonts w:ascii="宋体" w:hAnsi="宋体" w:cs="宋体"/>
          <w:bCs/>
          <w:color w:val="000000"/>
          <w:sz w:val="32"/>
          <w:szCs w:val="32"/>
          <w:shd w:val="clear" w:color="auto" w:fill="FFFFFF"/>
        </w:rPr>
        <w:t>0.64</w:t>
      </w:r>
      <w:r>
        <w:rPr>
          <w:rFonts w:ascii="宋体" w:hAnsi="宋体" w:cs="宋体" w:hint="eastAsia"/>
          <w:bCs/>
          <w:color w:val="000000"/>
          <w:sz w:val="32"/>
          <w:szCs w:val="32"/>
          <w:shd w:val="clear" w:color="auto" w:fill="FFFFFF"/>
        </w:rPr>
        <w:t>万元、邮电费</w:t>
      </w:r>
      <w:r>
        <w:rPr>
          <w:rFonts w:ascii="宋体" w:hAnsi="宋体" w:cs="宋体"/>
          <w:bCs/>
          <w:color w:val="000000"/>
          <w:sz w:val="32"/>
          <w:szCs w:val="32"/>
          <w:shd w:val="clear" w:color="auto" w:fill="FFFFFF"/>
        </w:rPr>
        <w:t>0.64</w:t>
      </w:r>
      <w:r>
        <w:rPr>
          <w:rFonts w:ascii="宋体" w:hAnsi="宋体" w:cs="宋体" w:hint="eastAsia"/>
          <w:bCs/>
          <w:color w:val="000000"/>
          <w:sz w:val="32"/>
          <w:szCs w:val="32"/>
          <w:shd w:val="clear" w:color="auto" w:fill="FFFFFF"/>
        </w:rPr>
        <w:t>万元、差旅费</w:t>
      </w:r>
      <w:r>
        <w:rPr>
          <w:rFonts w:ascii="宋体" w:hAnsi="宋体" w:cs="宋体"/>
          <w:bCs/>
          <w:color w:val="000000"/>
          <w:sz w:val="32"/>
          <w:szCs w:val="32"/>
          <w:shd w:val="clear" w:color="auto" w:fill="FFFFFF"/>
        </w:rPr>
        <w:t>0.96</w:t>
      </w:r>
      <w:r>
        <w:rPr>
          <w:rFonts w:ascii="宋体" w:hAnsi="宋体" w:cs="宋体" w:hint="eastAsia"/>
          <w:bCs/>
          <w:color w:val="000000"/>
          <w:sz w:val="32"/>
          <w:szCs w:val="32"/>
          <w:shd w:val="clear" w:color="auto" w:fill="FFFFFF"/>
        </w:rPr>
        <w:t>万元、会议费</w:t>
      </w:r>
      <w:r>
        <w:rPr>
          <w:rFonts w:ascii="宋体" w:cs="宋体"/>
          <w:bCs/>
          <w:color w:val="000000"/>
          <w:sz w:val="32"/>
          <w:szCs w:val="32"/>
          <w:shd w:val="clear" w:color="auto" w:fill="FFFFFF"/>
        </w:rPr>
        <w:t>0</w:t>
      </w:r>
      <w:r>
        <w:rPr>
          <w:rFonts w:ascii="宋体" w:hAnsi="宋体" w:cs="宋体" w:hint="eastAsia"/>
          <w:bCs/>
          <w:color w:val="000000"/>
          <w:sz w:val="32"/>
          <w:szCs w:val="32"/>
          <w:shd w:val="clear" w:color="auto" w:fill="FFFFFF"/>
        </w:rPr>
        <w:t>万元、培训费</w:t>
      </w:r>
      <w:r>
        <w:rPr>
          <w:rFonts w:ascii="宋体" w:cs="宋体"/>
          <w:bCs/>
          <w:color w:val="000000"/>
          <w:sz w:val="32"/>
          <w:szCs w:val="32"/>
          <w:shd w:val="clear" w:color="auto" w:fill="FFFFFF"/>
        </w:rPr>
        <w:t>0</w:t>
      </w:r>
      <w:r>
        <w:rPr>
          <w:rFonts w:ascii="宋体" w:hAnsi="宋体" w:cs="宋体" w:hint="eastAsia"/>
          <w:bCs/>
          <w:color w:val="000000"/>
          <w:sz w:val="32"/>
          <w:szCs w:val="32"/>
          <w:shd w:val="clear" w:color="auto" w:fill="FFFFFF"/>
        </w:rPr>
        <w:t>万元、接待费</w:t>
      </w:r>
      <w:r>
        <w:rPr>
          <w:rFonts w:ascii="宋体" w:hAnsi="宋体" w:cs="宋体"/>
          <w:bCs/>
          <w:color w:val="000000"/>
          <w:sz w:val="32"/>
          <w:szCs w:val="32"/>
          <w:shd w:val="clear" w:color="auto" w:fill="FFFFFF"/>
        </w:rPr>
        <w:t>0.26</w:t>
      </w:r>
      <w:r>
        <w:rPr>
          <w:rFonts w:ascii="宋体" w:hAnsi="宋体" w:cs="宋体" w:hint="eastAsia"/>
          <w:bCs/>
          <w:color w:val="000000"/>
          <w:sz w:val="32"/>
          <w:szCs w:val="32"/>
          <w:shd w:val="clear" w:color="auto" w:fill="FFFFFF"/>
        </w:rPr>
        <w:t>万元、日常维修费</w:t>
      </w:r>
      <w:r>
        <w:rPr>
          <w:rFonts w:ascii="宋体" w:cs="宋体"/>
          <w:bCs/>
          <w:color w:val="000000"/>
          <w:sz w:val="32"/>
          <w:szCs w:val="32"/>
          <w:shd w:val="clear" w:color="auto" w:fill="FFFFFF"/>
        </w:rPr>
        <w:t>0</w:t>
      </w:r>
      <w:r>
        <w:rPr>
          <w:rFonts w:ascii="宋体" w:hAnsi="宋体" w:cs="宋体" w:hint="eastAsia"/>
          <w:bCs/>
          <w:color w:val="000000"/>
          <w:sz w:val="32"/>
          <w:szCs w:val="32"/>
          <w:shd w:val="clear" w:color="auto" w:fill="FFFFFF"/>
        </w:rPr>
        <w:t>万元、专用材料及一般设备购置费</w:t>
      </w:r>
      <w:r>
        <w:rPr>
          <w:rFonts w:ascii="宋体" w:cs="宋体"/>
          <w:bCs/>
          <w:color w:val="000000"/>
          <w:sz w:val="32"/>
          <w:szCs w:val="32"/>
          <w:shd w:val="clear" w:color="auto" w:fill="FFFFFF"/>
        </w:rPr>
        <w:t>0</w:t>
      </w:r>
      <w:r>
        <w:rPr>
          <w:rFonts w:ascii="宋体" w:hAnsi="宋体" w:cs="宋体" w:hint="eastAsia"/>
          <w:bCs/>
          <w:color w:val="000000"/>
          <w:sz w:val="32"/>
          <w:szCs w:val="32"/>
          <w:shd w:val="clear" w:color="auto" w:fill="FFFFFF"/>
        </w:rPr>
        <w:t>万元、水费</w:t>
      </w:r>
      <w:r>
        <w:rPr>
          <w:rFonts w:ascii="宋体" w:cs="宋体"/>
          <w:bCs/>
          <w:color w:val="000000"/>
          <w:sz w:val="32"/>
          <w:szCs w:val="32"/>
          <w:shd w:val="clear" w:color="auto" w:fill="FFFFFF"/>
        </w:rPr>
        <w:t>0.64</w:t>
      </w:r>
      <w:r>
        <w:rPr>
          <w:rFonts w:ascii="宋体" w:hAnsi="宋体" w:cs="宋体" w:hint="eastAsia"/>
          <w:bCs/>
          <w:color w:val="000000"/>
          <w:sz w:val="32"/>
          <w:szCs w:val="32"/>
          <w:shd w:val="clear" w:color="auto" w:fill="FFFFFF"/>
        </w:rPr>
        <w:t>万元、电费</w:t>
      </w:r>
      <w:r>
        <w:rPr>
          <w:rFonts w:ascii="宋体" w:hAnsi="宋体" w:cs="宋体"/>
          <w:bCs/>
          <w:color w:val="000000"/>
          <w:sz w:val="32"/>
          <w:szCs w:val="32"/>
          <w:shd w:val="clear" w:color="auto" w:fill="FFFFFF"/>
        </w:rPr>
        <w:t>0.64</w:t>
      </w:r>
      <w:r>
        <w:rPr>
          <w:rFonts w:ascii="宋体" w:hAnsi="宋体" w:cs="宋体" w:hint="eastAsia"/>
          <w:bCs/>
          <w:color w:val="000000"/>
          <w:sz w:val="32"/>
          <w:szCs w:val="32"/>
          <w:shd w:val="clear" w:color="auto" w:fill="FFFFFF"/>
        </w:rPr>
        <w:t>万元、办公用房取暖费</w:t>
      </w:r>
      <w:r>
        <w:rPr>
          <w:rFonts w:ascii="宋体" w:cs="宋体"/>
          <w:bCs/>
          <w:color w:val="000000"/>
          <w:sz w:val="32"/>
          <w:szCs w:val="32"/>
          <w:shd w:val="clear" w:color="auto" w:fill="FFFFFF"/>
        </w:rPr>
        <w:t>0</w:t>
      </w:r>
      <w:r>
        <w:rPr>
          <w:rFonts w:ascii="宋体" w:hAnsi="宋体" w:cs="宋体" w:hint="eastAsia"/>
          <w:bCs/>
          <w:color w:val="000000"/>
          <w:sz w:val="32"/>
          <w:szCs w:val="32"/>
          <w:shd w:val="clear" w:color="auto" w:fill="FFFFFF"/>
        </w:rPr>
        <w:t>万元、在职人员取暖费</w:t>
      </w:r>
      <w:r>
        <w:rPr>
          <w:rFonts w:ascii="宋体" w:hAnsi="宋体" w:cs="宋体"/>
          <w:bCs/>
          <w:color w:val="000000"/>
          <w:sz w:val="32"/>
          <w:szCs w:val="32"/>
          <w:shd w:val="clear" w:color="auto" w:fill="FFFFFF"/>
        </w:rPr>
        <w:t>11.3</w:t>
      </w:r>
      <w:r>
        <w:rPr>
          <w:rFonts w:ascii="宋体" w:hAnsi="宋体" w:cs="宋体" w:hint="eastAsia"/>
          <w:bCs/>
          <w:color w:val="000000"/>
          <w:sz w:val="32"/>
          <w:szCs w:val="32"/>
          <w:shd w:val="clear" w:color="auto" w:fill="FFFFFF"/>
        </w:rPr>
        <w:t>万元、退休人员取暖费</w:t>
      </w:r>
      <w:r>
        <w:rPr>
          <w:rFonts w:ascii="宋体" w:hAnsi="宋体" w:cs="宋体"/>
          <w:bCs/>
          <w:color w:val="000000"/>
          <w:sz w:val="32"/>
          <w:szCs w:val="32"/>
          <w:shd w:val="clear" w:color="auto" w:fill="FFFFFF"/>
        </w:rPr>
        <w:t>2.83</w:t>
      </w:r>
      <w:r>
        <w:rPr>
          <w:rFonts w:ascii="宋体" w:hAnsi="宋体" w:cs="宋体" w:hint="eastAsia"/>
          <w:bCs/>
          <w:color w:val="000000"/>
          <w:sz w:val="32"/>
          <w:szCs w:val="32"/>
          <w:shd w:val="clear" w:color="auto" w:fill="FFFFFF"/>
        </w:rPr>
        <w:t>万元、办公用房物业管理费</w:t>
      </w:r>
      <w:r>
        <w:rPr>
          <w:rFonts w:ascii="宋体" w:cs="宋体"/>
          <w:bCs/>
          <w:color w:val="000000"/>
          <w:sz w:val="32"/>
          <w:szCs w:val="32"/>
          <w:shd w:val="clear" w:color="auto" w:fill="FFFFFF"/>
        </w:rPr>
        <w:t>0</w:t>
      </w:r>
      <w:r>
        <w:rPr>
          <w:rFonts w:ascii="宋体" w:hAnsi="宋体" w:cs="宋体" w:hint="eastAsia"/>
          <w:bCs/>
          <w:color w:val="000000"/>
          <w:sz w:val="32"/>
          <w:szCs w:val="32"/>
          <w:shd w:val="clear" w:color="auto" w:fill="FFFFFF"/>
        </w:rPr>
        <w:t>万元、公务用车运行维护费</w:t>
      </w:r>
      <w:r>
        <w:rPr>
          <w:rFonts w:ascii="宋体" w:hAnsi="宋体" w:cs="宋体"/>
          <w:bCs/>
          <w:color w:val="000000"/>
          <w:sz w:val="32"/>
          <w:szCs w:val="32"/>
          <w:shd w:val="clear" w:color="auto" w:fill="FFFFFF"/>
        </w:rPr>
        <w:t>3</w:t>
      </w:r>
      <w:r>
        <w:rPr>
          <w:rFonts w:ascii="宋体" w:hAnsi="宋体" w:cs="宋体" w:hint="eastAsia"/>
          <w:bCs/>
          <w:color w:val="000000"/>
          <w:sz w:val="32"/>
          <w:szCs w:val="32"/>
          <w:shd w:val="clear" w:color="auto" w:fill="FFFFFF"/>
        </w:rPr>
        <w:t>万元、其他交通费用</w:t>
      </w:r>
      <w:r>
        <w:rPr>
          <w:rFonts w:ascii="宋体" w:cs="宋体"/>
          <w:bCs/>
          <w:color w:val="000000"/>
          <w:sz w:val="32"/>
          <w:szCs w:val="32"/>
          <w:shd w:val="clear" w:color="auto" w:fill="FFFFFF"/>
        </w:rPr>
        <w:t>0</w:t>
      </w:r>
      <w:r>
        <w:rPr>
          <w:rFonts w:ascii="宋体" w:hAnsi="宋体" w:cs="宋体" w:hint="eastAsia"/>
          <w:bCs/>
          <w:color w:val="000000"/>
          <w:sz w:val="32"/>
          <w:szCs w:val="32"/>
          <w:shd w:val="clear" w:color="auto" w:fill="FFFFFF"/>
        </w:rPr>
        <w:t>万元、其他支出</w:t>
      </w:r>
      <w:r>
        <w:rPr>
          <w:rFonts w:ascii="宋体" w:hAnsi="宋体" w:cs="宋体"/>
          <w:bCs/>
          <w:color w:val="000000"/>
          <w:sz w:val="32"/>
          <w:szCs w:val="32"/>
          <w:shd w:val="clear" w:color="auto" w:fill="FFFFFF"/>
        </w:rPr>
        <w:t>1.66</w:t>
      </w:r>
      <w:r>
        <w:rPr>
          <w:rFonts w:ascii="宋体" w:hAnsi="宋体" w:cs="宋体" w:hint="eastAsia"/>
          <w:bCs/>
          <w:color w:val="000000"/>
          <w:sz w:val="32"/>
          <w:szCs w:val="32"/>
          <w:shd w:val="clear" w:color="auto" w:fill="FFFFFF"/>
        </w:rPr>
        <w:t>万元</w:t>
      </w:r>
      <w:r>
        <w:rPr>
          <w:rFonts w:ascii="宋体" w:hAnsi="宋体" w:cs="宋体" w:hint="eastAsia"/>
          <w:bCs/>
          <w:color w:val="000000"/>
          <w:sz w:val="32"/>
          <w:szCs w:val="32"/>
        </w:rPr>
        <w:t>。</w:t>
      </w:r>
    </w:p>
    <w:p w:rsidR="00E83F5A" w:rsidRPr="00EB30C8" w:rsidRDefault="00E83F5A" w:rsidP="00EB30C8">
      <w:pPr>
        <w:widowControl/>
        <w:spacing w:before="100" w:beforeAutospacing="1" w:after="100" w:afterAutospacing="1"/>
        <w:jc w:val="left"/>
        <w:rPr>
          <w:rFonts w:ascii="宋体" w:cs="宋体"/>
          <w:kern w:val="0"/>
          <w:sz w:val="24"/>
          <w:szCs w:val="24"/>
        </w:rPr>
      </w:pPr>
    </w:p>
    <w:p w:rsidR="00E83F5A" w:rsidRDefault="00E83F5A" w:rsidP="00EB30C8">
      <w:pPr>
        <w:widowControl/>
        <w:spacing w:before="100" w:beforeAutospacing="1" w:after="100" w:afterAutospacing="1"/>
        <w:jc w:val="left"/>
        <w:rPr>
          <w:rFonts w:ascii="仿宋" w:eastAsia="仿宋" w:hAnsi="仿宋" w:cs="宋体"/>
          <w:kern w:val="0"/>
          <w:sz w:val="32"/>
          <w:szCs w:val="32"/>
        </w:rPr>
      </w:pPr>
      <w:r w:rsidRPr="00EB30C8">
        <w:rPr>
          <w:rFonts w:ascii="宋体" w:hAnsi="宋体" w:cs="宋体" w:hint="eastAsia"/>
          <w:kern w:val="0"/>
          <w:sz w:val="32"/>
          <w:szCs w:val="32"/>
        </w:rPr>
        <w:t>三、政府采购情况。</w:t>
      </w:r>
      <w:r>
        <w:rPr>
          <w:rFonts w:ascii="仿宋" w:eastAsia="仿宋" w:hAnsi="仿宋" w:cs="宋体"/>
          <w:kern w:val="0"/>
          <w:sz w:val="32"/>
          <w:szCs w:val="32"/>
        </w:rPr>
        <w:t xml:space="preserve"> </w:t>
      </w:r>
    </w:p>
    <w:p w:rsidR="00E83F5A" w:rsidRDefault="00E83F5A" w:rsidP="00FF6544">
      <w:pPr>
        <w:widowControl/>
        <w:shd w:val="clear" w:color="auto" w:fill="FFFFFF"/>
        <w:spacing w:line="560" w:lineRule="exact"/>
        <w:jc w:val="left"/>
        <w:rPr>
          <w:rFonts w:ascii="宋体" w:cs="宋体"/>
          <w:kern w:val="0"/>
          <w:sz w:val="24"/>
          <w:szCs w:val="24"/>
        </w:rPr>
      </w:pPr>
      <w:r>
        <w:rPr>
          <w:rFonts w:ascii="宋体" w:hAnsi="宋体" w:cs="宋体"/>
          <w:bCs/>
          <w:color w:val="000000"/>
          <w:kern w:val="0"/>
          <w:sz w:val="32"/>
          <w:szCs w:val="32"/>
          <w:lang w:val="en-GB"/>
        </w:rPr>
        <w:t>20</w:t>
      </w:r>
      <w:r>
        <w:rPr>
          <w:rFonts w:ascii="宋体" w:hAnsi="宋体" w:cs="宋体"/>
          <w:bCs/>
          <w:color w:val="000000"/>
          <w:kern w:val="0"/>
          <w:sz w:val="32"/>
          <w:szCs w:val="32"/>
        </w:rPr>
        <w:t>20</w:t>
      </w:r>
      <w:r>
        <w:rPr>
          <w:rFonts w:ascii="宋体" w:hAnsi="宋体" w:cs="宋体" w:hint="eastAsia"/>
          <w:bCs/>
          <w:color w:val="000000"/>
          <w:kern w:val="0"/>
          <w:sz w:val="32"/>
          <w:szCs w:val="32"/>
        </w:rPr>
        <w:t>年政府采购预算安排</w:t>
      </w:r>
      <w:r>
        <w:rPr>
          <w:rFonts w:ascii="宋体" w:cs="宋体"/>
          <w:bCs/>
          <w:color w:val="000000"/>
          <w:kern w:val="0"/>
          <w:sz w:val="32"/>
          <w:szCs w:val="32"/>
        </w:rPr>
        <w:t>0</w:t>
      </w:r>
      <w:r>
        <w:rPr>
          <w:rFonts w:ascii="宋体" w:hAnsi="宋体" w:cs="宋体" w:hint="eastAsia"/>
          <w:bCs/>
          <w:color w:val="000000"/>
          <w:kern w:val="0"/>
          <w:sz w:val="32"/>
          <w:szCs w:val="32"/>
        </w:rPr>
        <w:t>万元，同比去年预算安排增加</w:t>
      </w:r>
      <w:r>
        <w:rPr>
          <w:rFonts w:ascii="宋体" w:hAnsi="宋体" w:cs="宋体"/>
          <w:bCs/>
          <w:color w:val="000000"/>
          <w:kern w:val="0"/>
          <w:sz w:val="32"/>
          <w:szCs w:val="32"/>
        </w:rPr>
        <w:t>(</w:t>
      </w:r>
      <w:r>
        <w:rPr>
          <w:rFonts w:ascii="宋体" w:hAnsi="宋体" w:cs="宋体" w:hint="eastAsia"/>
          <w:bCs/>
          <w:color w:val="000000"/>
          <w:kern w:val="0"/>
          <w:sz w:val="32"/>
          <w:szCs w:val="32"/>
        </w:rPr>
        <w:t>或减少</w:t>
      </w:r>
      <w:r>
        <w:rPr>
          <w:rFonts w:ascii="宋体" w:hAnsi="宋体" w:cs="宋体"/>
          <w:bCs/>
          <w:color w:val="000000"/>
          <w:kern w:val="0"/>
          <w:sz w:val="32"/>
          <w:szCs w:val="32"/>
        </w:rPr>
        <w:t>)0</w:t>
      </w:r>
      <w:r>
        <w:rPr>
          <w:rFonts w:ascii="宋体" w:hAnsi="宋体" w:cs="宋体" w:hint="eastAsia"/>
          <w:bCs/>
          <w:color w:val="000000"/>
          <w:kern w:val="0"/>
          <w:sz w:val="32"/>
          <w:szCs w:val="32"/>
        </w:rPr>
        <w:t>万元。</w:t>
      </w:r>
    </w:p>
    <w:p w:rsidR="00E83F5A" w:rsidRPr="00EB30C8" w:rsidRDefault="00E83F5A" w:rsidP="00EB30C8">
      <w:pPr>
        <w:widowControl/>
        <w:spacing w:before="100" w:beforeAutospacing="1" w:after="100" w:afterAutospacing="1"/>
        <w:jc w:val="left"/>
        <w:rPr>
          <w:rFonts w:ascii="宋体" w:cs="宋体"/>
          <w:kern w:val="0"/>
          <w:sz w:val="24"/>
          <w:szCs w:val="24"/>
        </w:rPr>
      </w:pPr>
    </w:p>
    <w:p w:rsidR="00E83F5A" w:rsidRDefault="00E83F5A" w:rsidP="00EB30C8">
      <w:pPr>
        <w:widowControl/>
        <w:spacing w:before="100" w:beforeAutospacing="1" w:after="100" w:afterAutospacing="1"/>
        <w:jc w:val="left"/>
        <w:rPr>
          <w:rFonts w:ascii="宋体" w:cs="宋体"/>
          <w:kern w:val="0"/>
          <w:sz w:val="32"/>
          <w:szCs w:val="32"/>
        </w:rPr>
      </w:pPr>
      <w:r w:rsidRPr="00EB30C8">
        <w:rPr>
          <w:rFonts w:ascii="宋体" w:hAnsi="宋体" w:cs="宋体" w:hint="eastAsia"/>
          <w:kern w:val="0"/>
          <w:sz w:val="32"/>
          <w:szCs w:val="32"/>
        </w:rPr>
        <w:t>四、关于“三公”经费预算情况说明</w:t>
      </w:r>
    </w:p>
    <w:p w:rsidR="00E83F5A" w:rsidRPr="00C51DA6" w:rsidRDefault="00E83F5A" w:rsidP="007A7359">
      <w:pPr>
        <w:widowControl/>
        <w:spacing w:before="100" w:beforeAutospacing="1" w:after="100" w:afterAutospacing="1"/>
        <w:ind w:firstLineChars="200" w:firstLine="31680"/>
        <w:jc w:val="left"/>
        <w:rPr>
          <w:rFonts w:ascii="仿宋" w:eastAsia="仿宋" w:hAnsi="仿宋" w:cs="宋体"/>
          <w:kern w:val="0"/>
          <w:sz w:val="32"/>
          <w:szCs w:val="32"/>
        </w:rPr>
      </w:pPr>
      <w:r>
        <w:rPr>
          <w:rFonts w:ascii="宋体" w:hAnsi="宋体" w:cs="宋体"/>
          <w:bCs/>
          <w:color w:val="000000"/>
          <w:kern w:val="0"/>
          <w:sz w:val="32"/>
          <w:szCs w:val="32"/>
        </w:rPr>
        <w:t>2020</w:t>
      </w:r>
      <w:r>
        <w:rPr>
          <w:rFonts w:ascii="宋体" w:hAnsi="宋体" w:cs="宋体" w:hint="eastAsia"/>
          <w:bCs/>
          <w:color w:val="000000"/>
          <w:kern w:val="0"/>
          <w:sz w:val="32"/>
          <w:szCs w:val="32"/>
        </w:rPr>
        <w:t>年财政资金安排的“三公”经费预算数</w:t>
      </w:r>
      <w:r>
        <w:rPr>
          <w:rFonts w:ascii="宋体" w:hAnsi="宋体" w:cs="宋体"/>
          <w:bCs/>
          <w:color w:val="000000"/>
          <w:kern w:val="0"/>
          <w:sz w:val="32"/>
          <w:szCs w:val="32"/>
        </w:rPr>
        <w:t>3.26</w:t>
      </w:r>
      <w:r>
        <w:rPr>
          <w:rFonts w:ascii="宋体" w:hAnsi="宋体" w:cs="宋体" w:hint="eastAsia"/>
          <w:bCs/>
          <w:color w:val="000000"/>
          <w:kern w:val="0"/>
          <w:sz w:val="32"/>
          <w:szCs w:val="32"/>
        </w:rPr>
        <w:t>万元，主要原因：增加了一台一般公</w:t>
      </w:r>
      <w:r>
        <w:rPr>
          <w:rFonts w:ascii="仿宋" w:eastAsia="仿宋" w:hAnsi="仿宋" w:cs="宋体" w:hint="eastAsia"/>
          <w:kern w:val="0"/>
          <w:sz w:val="32"/>
          <w:szCs w:val="32"/>
        </w:rPr>
        <w:t>由于机构改革没有上年数据，是新成立单位，没有结转数</w:t>
      </w:r>
      <w:r>
        <w:rPr>
          <w:rFonts w:ascii="仿宋" w:eastAsia="仿宋" w:hAnsi="仿宋" w:cs="宋体"/>
          <w:kern w:val="0"/>
          <w:sz w:val="32"/>
          <w:szCs w:val="32"/>
        </w:rPr>
        <w:t>,</w:t>
      </w:r>
      <w:r>
        <w:rPr>
          <w:rFonts w:ascii="仿宋" w:eastAsia="仿宋" w:hAnsi="仿宋" w:cs="宋体" w:hint="eastAsia"/>
          <w:kern w:val="0"/>
          <w:sz w:val="32"/>
          <w:szCs w:val="32"/>
        </w:rPr>
        <w:t>增加一辆</w:t>
      </w:r>
      <w:r>
        <w:rPr>
          <w:rFonts w:ascii="宋体" w:hAnsi="宋体" w:cs="宋体" w:hint="eastAsia"/>
          <w:bCs/>
          <w:color w:val="000000"/>
          <w:sz w:val="32"/>
          <w:szCs w:val="32"/>
          <w:shd w:val="clear" w:color="auto" w:fill="FFFFFF"/>
        </w:rPr>
        <w:t>公务用车运行维护费</w:t>
      </w:r>
      <w:r>
        <w:rPr>
          <w:rFonts w:ascii="宋体" w:hAnsi="宋体" w:cs="宋体" w:hint="eastAsia"/>
          <w:bCs/>
          <w:color w:val="000000"/>
          <w:sz w:val="32"/>
          <w:szCs w:val="32"/>
        </w:rPr>
        <w:t>。</w:t>
      </w:r>
      <w:r>
        <w:rPr>
          <w:rFonts w:ascii="宋体" w:hAnsi="宋体" w:cs="宋体"/>
          <w:bCs/>
          <w:color w:val="000000"/>
          <w:sz w:val="32"/>
          <w:szCs w:val="32"/>
        </w:rPr>
        <w:t>)</w:t>
      </w:r>
      <w:r>
        <w:rPr>
          <w:rFonts w:ascii="仿宋" w:eastAsia="仿宋" w:hAnsi="仿宋" w:cs="宋体"/>
          <w:kern w:val="0"/>
          <w:sz w:val="32"/>
          <w:szCs w:val="32"/>
        </w:rPr>
        <w:t xml:space="preserve">  </w:t>
      </w:r>
    </w:p>
    <w:p w:rsidR="00E83F5A" w:rsidRPr="00745A11" w:rsidRDefault="00E83F5A" w:rsidP="007A7359">
      <w:pPr>
        <w:widowControl/>
        <w:spacing w:before="100" w:beforeAutospacing="1" w:after="100" w:afterAutospacing="1"/>
        <w:ind w:firstLineChars="200" w:firstLine="31680"/>
        <w:jc w:val="left"/>
        <w:rPr>
          <w:rFonts w:ascii="宋体" w:cs="宋体"/>
          <w:kern w:val="0"/>
          <w:sz w:val="32"/>
          <w:szCs w:val="32"/>
        </w:rPr>
      </w:pPr>
      <w:r>
        <w:rPr>
          <w:rFonts w:ascii="宋体" w:hAnsi="宋体" w:cs="宋体" w:hint="eastAsia"/>
          <w:bCs/>
          <w:color w:val="000000"/>
          <w:kern w:val="0"/>
          <w:sz w:val="32"/>
          <w:szCs w:val="32"/>
        </w:rPr>
        <w:t>其中：因公出国（境）费安排</w:t>
      </w:r>
      <w:r>
        <w:rPr>
          <w:rFonts w:ascii="宋体" w:cs="宋体"/>
          <w:bCs/>
          <w:color w:val="000000"/>
          <w:kern w:val="0"/>
          <w:sz w:val="32"/>
          <w:szCs w:val="32"/>
        </w:rPr>
        <w:t>0</w:t>
      </w:r>
      <w:r>
        <w:rPr>
          <w:rFonts w:ascii="宋体" w:hAnsi="宋体" w:cs="宋体" w:hint="eastAsia"/>
          <w:bCs/>
          <w:color w:val="000000"/>
          <w:kern w:val="0"/>
          <w:sz w:val="32"/>
          <w:szCs w:val="32"/>
        </w:rPr>
        <w:t>万元，与去年预算数相同；公务接待费安排</w:t>
      </w:r>
      <w:r>
        <w:rPr>
          <w:rFonts w:ascii="宋体" w:cs="宋体"/>
          <w:bCs/>
          <w:color w:val="000000"/>
          <w:kern w:val="0"/>
          <w:sz w:val="32"/>
          <w:szCs w:val="32"/>
        </w:rPr>
        <w:t>0.26</w:t>
      </w:r>
      <w:r>
        <w:rPr>
          <w:rFonts w:ascii="宋体" w:hAnsi="宋体" w:cs="宋体" w:hint="eastAsia"/>
          <w:bCs/>
          <w:color w:val="000000"/>
          <w:kern w:val="0"/>
          <w:sz w:val="32"/>
          <w:szCs w:val="32"/>
        </w:rPr>
        <w:t>万元，公务用车购置费安排</w:t>
      </w:r>
      <w:r>
        <w:rPr>
          <w:rFonts w:ascii="宋体" w:cs="宋体"/>
          <w:bCs/>
          <w:color w:val="000000"/>
          <w:kern w:val="0"/>
          <w:sz w:val="32"/>
          <w:szCs w:val="32"/>
        </w:rPr>
        <w:t>0</w:t>
      </w:r>
      <w:r>
        <w:rPr>
          <w:rFonts w:ascii="宋体" w:hAnsi="宋体" w:cs="宋体" w:hint="eastAsia"/>
          <w:bCs/>
          <w:color w:val="000000"/>
          <w:kern w:val="0"/>
          <w:sz w:val="32"/>
          <w:szCs w:val="32"/>
        </w:rPr>
        <w:t>万元，公务用车运行费安排</w:t>
      </w:r>
      <w:r>
        <w:rPr>
          <w:rFonts w:ascii="宋体" w:hAnsi="宋体" w:cs="宋体"/>
          <w:bCs/>
          <w:color w:val="000000"/>
          <w:kern w:val="0"/>
          <w:sz w:val="32"/>
          <w:szCs w:val="32"/>
        </w:rPr>
        <w:t>3</w:t>
      </w:r>
      <w:r>
        <w:rPr>
          <w:rFonts w:ascii="宋体" w:hAnsi="宋体" w:cs="宋体" w:hint="eastAsia"/>
          <w:bCs/>
          <w:color w:val="000000"/>
          <w:kern w:val="0"/>
          <w:sz w:val="32"/>
          <w:szCs w:val="32"/>
        </w:rPr>
        <w:t>万元。（</w:t>
      </w:r>
      <w:r>
        <w:rPr>
          <w:rFonts w:ascii="宋体" w:hAnsi="宋体" w:cs="宋体"/>
          <w:bCs/>
          <w:color w:val="000000"/>
          <w:kern w:val="0"/>
          <w:sz w:val="32"/>
          <w:szCs w:val="32"/>
        </w:rPr>
        <w:t xml:space="preserve"> </w:t>
      </w:r>
      <w:r>
        <w:rPr>
          <w:rFonts w:ascii="仿宋" w:eastAsia="仿宋" w:hAnsi="仿宋" w:cs="宋体" w:hint="eastAsia"/>
          <w:kern w:val="0"/>
          <w:sz w:val="32"/>
          <w:szCs w:val="32"/>
        </w:rPr>
        <w:t>由于机构改革没有上年数据，是新成立单位，没有结转数</w:t>
      </w:r>
      <w:r>
        <w:rPr>
          <w:rFonts w:ascii="仿宋" w:eastAsia="仿宋" w:hAnsi="仿宋" w:cs="宋体"/>
          <w:kern w:val="0"/>
          <w:sz w:val="32"/>
          <w:szCs w:val="32"/>
        </w:rPr>
        <w:t>,</w:t>
      </w:r>
      <w:r>
        <w:rPr>
          <w:rFonts w:ascii="仿宋" w:eastAsia="仿宋" w:hAnsi="仿宋" w:cs="宋体" w:hint="eastAsia"/>
          <w:kern w:val="0"/>
          <w:sz w:val="32"/>
          <w:szCs w:val="32"/>
        </w:rPr>
        <w:t>增加一辆</w:t>
      </w:r>
      <w:r>
        <w:rPr>
          <w:rFonts w:ascii="宋体" w:hAnsi="宋体" w:cs="宋体" w:hint="eastAsia"/>
          <w:bCs/>
          <w:color w:val="000000"/>
          <w:sz w:val="32"/>
          <w:szCs w:val="32"/>
          <w:shd w:val="clear" w:color="auto" w:fill="FFFFFF"/>
        </w:rPr>
        <w:t>公务用车运行维护费）</w:t>
      </w:r>
    </w:p>
    <w:p w:rsidR="00E83F5A" w:rsidRPr="009729CE" w:rsidRDefault="00E83F5A" w:rsidP="00EB30C8">
      <w:pPr>
        <w:widowControl/>
        <w:spacing w:before="100" w:beforeAutospacing="1" w:after="100" w:afterAutospacing="1"/>
        <w:jc w:val="left"/>
        <w:rPr>
          <w:rFonts w:ascii="宋体" w:cs="宋体"/>
          <w:kern w:val="0"/>
          <w:sz w:val="24"/>
          <w:szCs w:val="24"/>
        </w:rPr>
      </w:pPr>
      <w:r w:rsidRPr="00EB30C8">
        <w:rPr>
          <w:rFonts w:ascii="宋体" w:hAnsi="宋体" w:cs="宋体" w:hint="eastAsia"/>
          <w:kern w:val="0"/>
          <w:sz w:val="32"/>
          <w:szCs w:val="32"/>
        </w:rPr>
        <w:t>五、其他重要事项情况说明</w:t>
      </w:r>
    </w:p>
    <w:p w:rsidR="00E83F5A" w:rsidRPr="009A31B2" w:rsidRDefault="00E83F5A" w:rsidP="006369D9">
      <w:pPr>
        <w:widowControl/>
        <w:numPr>
          <w:ilvl w:val="0"/>
          <w:numId w:val="3"/>
        </w:numPr>
        <w:shd w:val="clear" w:color="auto" w:fill="FFFFFF"/>
        <w:spacing w:line="560" w:lineRule="exact"/>
        <w:ind w:firstLine="660"/>
        <w:jc w:val="left"/>
        <w:rPr>
          <w:rFonts w:ascii="宋体" w:cs="宋体"/>
          <w:bCs/>
          <w:sz w:val="32"/>
          <w:szCs w:val="32"/>
        </w:rPr>
      </w:pPr>
      <w:r w:rsidRPr="006369D9">
        <w:rPr>
          <w:rFonts w:ascii="宋体" w:hAnsi="宋体" w:cs="宋体" w:hint="eastAsia"/>
          <w:b/>
          <w:bCs/>
          <w:sz w:val="32"/>
          <w:szCs w:val="32"/>
        </w:rPr>
        <w:t>政府债务情况</w:t>
      </w:r>
      <w:r>
        <w:rPr>
          <w:rFonts w:ascii="宋体" w:hAnsi="宋体" w:cs="宋体" w:hint="eastAsia"/>
          <w:bCs/>
          <w:sz w:val="32"/>
          <w:szCs w:val="32"/>
        </w:rPr>
        <w:t>。</w:t>
      </w:r>
      <w:r>
        <w:rPr>
          <w:rFonts w:ascii="宋体" w:hAnsi="宋体" w:cs="宋体"/>
          <w:bCs/>
          <w:sz w:val="32"/>
          <w:szCs w:val="32"/>
        </w:rPr>
        <w:t>2020</w:t>
      </w:r>
      <w:r w:rsidRPr="009A31B2">
        <w:rPr>
          <w:rFonts w:ascii="宋体" w:hAnsi="宋体" w:cs="宋体" w:hint="eastAsia"/>
          <w:bCs/>
          <w:sz w:val="32"/>
          <w:szCs w:val="32"/>
        </w:rPr>
        <w:t>年</w:t>
      </w:r>
      <w:r w:rsidRPr="009A31B2">
        <w:rPr>
          <w:rFonts w:ascii="黑体" w:eastAsia="黑体" w:hAnsi="黑体" w:cs="宋体" w:hint="eastAsia"/>
          <w:kern w:val="0"/>
          <w:sz w:val="32"/>
          <w:szCs w:val="32"/>
        </w:rPr>
        <w:t>调兵山市生态环境事务服务中心</w:t>
      </w:r>
      <w:r w:rsidRPr="009A31B2">
        <w:rPr>
          <w:rFonts w:ascii="宋体" w:hAnsi="宋体" w:cs="宋体" w:hint="eastAsia"/>
          <w:bCs/>
          <w:sz w:val="32"/>
          <w:szCs w:val="32"/>
        </w:rPr>
        <w:t>部门政府债务安排</w:t>
      </w:r>
      <w:r w:rsidRPr="009A31B2">
        <w:rPr>
          <w:rFonts w:ascii="宋体" w:cs="宋体"/>
          <w:bCs/>
          <w:sz w:val="32"/>
          <w:szCs w:val="32"/>
        </w:rPr>
        <w:t>0</w:t>
      </w:r>
      <w:r w:rsidRPr="009A31B2">
        <w:rPr>
          <w:rFonts w:ascii="宋体" w:hAnsi="宋体" w:cs="宋体" w:hint="eastAsia"/>
          <w:bCs/>
          <w:sz w:val="32"/>
          <w:szCs w:val="32"/>
        </w:rPr>
        <w:t>万元。</w:t>
      </w:r>
    </w:p>
    <w:p w:rsidR="00E83F5A" w:rsidRDefault="00E83F5A" w:rsidP="006369D9">
      <w:pPr>
        <w:widowControl/>
        <w:numPr>
          <w:ilvl w:val="0"/>
          <w:numId w:val="3"/>
        </w:numPr>
        <w:shd w:val="clear" w:color="auto" w:fill="FFFFFF"/>
        <w:spacing w:line="560" w:lineRule="exact"/>
        <w:ind w:firstLine="660"/>
        <w:jc w:val="left"/>
        <w:rPr>
          <w:rFonts w:ascii="宋体" w:cs="宋体"/>
          <w:bCs/>
          <w:sz w:val="32"/>
          <w:szCs w:val="32"/>
        </w:rPr>
      </w:pPr>
      <w:r w:rsidRPr="007A7359">
        <w:rPr>
          <w:rFonts w:ascii="宋体" w:hAnsi="宋体" w:cs="宋体" w:hint="eastAsia"/>
          <w:b/>
          <w:bCs/>
          <w:sz w:val="32"/>
          <w:szCs w:val="32"/>
        </w:rPr>
        <w:t>政府购买服务支出情况</w:t>
      </w:r>
      <w:r>
        <w:rPr>
          <w:rFonts w:ascii="宋体" w:hAnsi="宋体" w:cs="宋体" w:hint="eastAsia"/>
          <w:bCs/>
          <w:sz w:val="32"/>
          <w:szCs w:val="32"/>
        </w:rPr>
        <w:t>。</w:t>
      </w:r>
      <w:r>
        <w:rPr>
          <w:rFonts w:ascii="宋体" w:hAnsi="宋体" w:cs="宋体"/>
          <w:bCs/>
          <w:sz w:val="32"/>
          <w:szCs w:val="32"/>
        </w:rPr>
        <w:t>2020</w:t>
      </w:r>
      <w:r>
        <w:rPr>
          <w:rFonts w:ascii="宋体" w:hAnsi="宋体" w:cs="宋体" w:hint="eastAsia"/>
          <w:bCs/>
          <w:sz w:val="32"/>
          <w:szCs w:val="32"/>
        </w:rPr>
        <w:t>年</w:t>
      </w:r>
      <w:r w:rsidRPr="009A31B2">
        <w:rPr>
          <w:rFonts w:ascii="黑体" w:eastAsia="黑体" w:hAnsi="黑体" w:cs="宋体" w:hint="eastAsia"/>
          <w:kern w:val="0"/>
          <w:sz w:val="32"/>
          <w:szCs w:val="32"/>
        </w:rPr>
        <w:t>调兵山市生态环境事务服务中心</w:t>
      </w:r>
      <w:r>
        <w:rPr>
          <w:rFonts w:ascii="宋体" w:hAnsi="宋体" w:cs="宋体" w:hint="eastAsia"/>
          <w:bCs/>
          <w:sz w:val="32"/>
          <w:szCs w:val="32"/>
        </w:rPr>
        <w:t>部门财政预算资金安排政府购买服务项目支出</w:t>
      </w:r>
      <w:r>
        <w:rPr>
          <w:rFonts w:ascii="宋体" w:cs="宋体"/>
          <w:bCs/>
          <w:sz w:val="32"/>
          <w:szCs w:val="32"/>
        </w:rPr>
        <w:t>0</w:t>
      </w:r>
      <w:r>
        <w:rPr>
          <w:rFonts w:ascii="宋体" w:hAnsi="宋体" w:cs="宋体" w:hint="eastAsia"/>
          <w:bCs/>
          <w:sz w:val="32"/>
          <w:szCs w:val="32"/>
        </w:rPr>
        <w:t>万元。</w:t>
      </w:r>
    </w:p>
    <w:p w:rsidR="00E83F5A" w:rsidRDefault="00E83F5A" w:rsidP="006369D9">
      <w:pPr>
        <w:widowControl/>
        <w:numPr>
          <w:ilvl w:val="0"/>
          <w:numId w:val="3"/>
        </w:numPr>
        <w:shd w:val="clear" w:color="auto" w:fill="FFFFFF"/>
        <w:spacing w:line="560" w:lineRule="exact"/>
        <w:ind w:firstLine="660"/>
        <w:jc w:val="left"/>
        <w:rPr>
          <w:rFonts w:ascii="宋体" w:cs="宋体"/>
          <w:bCs/>
          <w:color w:val="000000"/>
          <w:kern w:val="0"/>
          <w:sz w:val="32"/>
          <w:szCs w:val="32"/>
        </w:rPr>
      </w:pPr>
      <w:r w:rsidRPr="007A7359">
        <w:rPr>
          <w:rFonts w:ascii="宋体" w:hAnsi="宋体" w:cs="宋体" w:hint="eastAsia"/>
          <w:b/>
          <w:bCs/>
          <w:sz w:val="32"/>
          <w:szCs w:val="32"/>
        </w:rPr>
        <w:t>国有资产占用使用情况。</w:t>
      </w:r>
      <w:r>
        <w:rPr>
          <w:rFonts w:ascii="宋体" w:hAnsi="宋体" w:cs="宋体" w:hint="eastAsia"/>
          <w:bCs/>
          <w:sz w:val="32"/>
          <w:szCs w:val="32"/>
        </w:rPr>
        <w:t>截止</w:t>
      </w:r>
      <w:smartTag w:uri="urn:schemas-microsoft-com:office:smarttags" w:element="chsdate">
        <w:smartTagPr>
          <w:attr w:name="IsROCDate" w:val="False"/>
          <w:attr w:name="IsLunarDate" w:val="False"/>
          <w:attr w:name="Day" w:val="31"/>
          <w:attr w:name="Month" w:val="12"/>
          <w:attr w:name="Year" w:val="2019"/>
        </w:smartTagPr>
        <w:r>
          <w:rPr>
            <w:rFonts w:ascii="宋体" w:hAnsi="宋体" w:cs="宋体"/>
            <w:bCs/>
            <w:sz w:val="32"/>
            <w:szCs w:val="32"/>
          </w:rPr>
          <w:t>2019</w:t>
        </w:r>
        <w:r>
          <w:rPr>
            <w:rFonts w:ascii="宋体" w:hAnsi="宋体" w:cs="宋体" w:hint="eastAsia"/>
            <w:bCs/>
            <w:sz w:val="32"/>
            <w:szCs w:val="32"/>
          </w:rPr>
          <w:t>年</w:t>
        </w:r>
        <w:r>
          <w:rPr>
            <w:rFonts w:ascii="宋体" w:hAnsi="宋体" w:cs="宋体"/>
            <w:bCs/>
            <w:sz w:val="32"/>
            <w:szCs w:val="32"/>
          </w:rPr>
          <w:t>12</w:t>
        </w:r>
        <w:r>
          <w:rPr>
            <w:rFonts w:ascii="宋体" w:hAnsi="宋体" w:cs="宋体" w:hint="eastAsia"/>
            <w:bCs/>
            <w:sz w:val="32"/>
            <w:szCs w:val="32"/>
          </w:rPr>
          <w:t>月</w:t>
        </w:r>
        <w:r>
          <w:rPr>
            <w:rFonts w:ascii="宋体" w:hAnsi="宋体" w:cs="宋体"/>
            <w:bCs/>
            <w:sz w:val="32"/>
            <w:szCs w:val="32"/>
          </w:rPr>
          <w:t>31</w:t>
        </w:r>
        <w:r>
          <w:rPr>
            <w:rFonts w:ascii="宋体" w:hAnsi="宋体" w:cs="宋体" w:hint="eastAsia"/>
            <w:bCs/>
            <w:sz w:val="32"/>
            <w:szCs w:val="32"/>
          </w:rPr>
          <w:t>日</w:t>
        </w:r>
      </w:smartTag>
      <w:r>
        <w:rPr>
          <w:rFonts w:ascii="宋体" w:hAnsi="宋体" w:cs="宋体" w:hint="eastAsia"/>
          <w:bCs/>
          <w:sz w:val="32"/>
          <w:szCs w:val="32"/>
        </w:rPr>
        <w:t>，环境保护局部门机关及所属单位共有车辆</w:t>
      </w:r>
      <w:r>
        <w:rPr>
          <w:rFonts w:ascii="宋体" w:hAnsi="宋体" w:cs="宋体"/>
          <w:bCs/>
          <w:sz w:val="32"/>
          <w:szCs w:val="32"/>
        </w:rPr>
        <w:t>1</w:t>
      </w:r>
      <w:r>
        <w:rPr>
          <w:rFonts w:ascii="宋体" w:hAnsi="宋体" w:cs="宋体" w:hint="eastAsia"/>
          <w:bCs/>
          <w:sz w:val="32"/>
          <w:szCs w:val="32"/>
        </w:rPr>
        <w:t>辆，其中：一般公务用车</w:t>
      </w:r>
      <w:r>
        <w:rPr>
          <w:rFonts w:ascii="宋体" w:hAnsi="宋体" w:cs="宋体"/>
          <w:bCs/>
          <w:sz w:val="32"/>
          <w:szCs w:val="32"/>
        </w:rPr>
        <w:t>1</w:t>
      </w:r>
      <w:r>
        <w:rPr>
          <w:rFonts w:ascii="宋体" w:hAnsi="宋体" w:cs="宋体" w:hint="eastAsia"/>
          <w:bCs/>
          <w:sz w:val="32"/>
          <w:szCs w:val="32"/>
        </w:rPr>
        <w:t>辆，一般执法执勤用车</w:t>
      </w:r>
      <w:r>
        <w:rPr>
          <w:rFonts w:ascii="宋体" w:cs="宋体"/>
          <w:bCs/>
          <w:sz w:val="32"/>
          <w:szCs w:val="32"/>
        </w:rPr>
        <w:t>0</w:t>
      </w:r>
      <w:r>
        <w:rPr>
          <w:rFonts w:ascii="宋体" w:hAnsi="宋体" w:cs="宋体" w:hint="eastAsia"/>
          <w:bCs/>
          <w:sz w:val="32"/>
          <w:szCs w:val="32"/>
        </w:rPr>
        <w:t>辆，特种专业技术用车</w:t>
      </w:r>
      <w:r>
        <w:rPr>
          <w:rFonts w:ascii="宋体" w:cs="宋体"/>
          <w:bCs/>
          <w:sz w:val="32"/>
          <w:szCs w:val="32"/>
        </w:rPr>
        <w:t>0</w:t>
      </w:r>
      <w:r>
        <w:rPr>
          <w:rFonts w:ascii="宋体" w:hAnsi="宋体" w:cs="宋体" w:hint="eastAsia"/>
          <w:bCs/>
          <w:sz w:val="32"/>
          <w:szCs w:val="32"/>
        </w:rPr>
        <w:t>辆，其他用车</w:t>
      </w:r>
      <w:r>
        <w:rPr>
          <w:rFonts w:ascii="宋体" w:cs="宋体"/>
          <w:bCs/>
          <w:sz w:val="32"/>
          <w:szCs w:val="32"/>
        </w:rPr>
        <w:t>0</w:t>
      </w:r>
      <w:r>
        <w:rPr>
          <w:rFonts w:ascii="宋体" w:hAnsi="宋体" w:cs="宋体" w:hint="eastAsia"/>
          <w:bCs/>
          <w:sz w:val="32"/>
          <w:szCs w:val="32"/>
        </w:rPr>
        <w:t>辆；单价</w:t>
      </w:r>
      <w:r>
        <w:rPr>
          <w:rFonts w:ascii="宋体" w:hAnsi="宋体" w:cs="宋体"/>
          <w:bCs/>
          <w:sz w:val="32"/>
          <w:szCs w:val="32"/>
        </w:rPr>
        <w:t>50</w:t>
      </w:r>
      <w:r>
        <w:rPr>
          <w:rFonts w:ascii="宋体" w:hAnsi="宋体" w:cs="宋体" w:hint="eastAsia"/>
          <w:bCs/>
          <w:sz w:val="32"/>
          <w:szCs w:val="32"/>
        </w:rPr>
        <w:t>万元（含）以上通用设备共有</w:t>
      </w:r>
      <w:r>
        <w:rPr>
          <w:rFonts w:ascii="宋体" w:cs="宋体"/>
          <w:bCs/>
          <w:sz w:val="32"/>
          <w:szCs w:val="32"/>
        </w:rPr>
        <w:t>0</w:t>
      </w:r>
      <w:r>
        <w:rPr>
          <w:rFonts w:ascii="宋体" w:hAnsi="宋体" w:cs="宋体" w:hint="eastAsia"/>
          <w:bCs/>
          <w:sz w:val="32"/>
          <w:szCs w:val="32"/>
        </w:rPr>
        <w:t>台（套）；单价</w:t>
      </w:r>
      <w:r>
        <w:rPr>
          <w:rFonts w:ascii="宋体" w:hAnsi="宋体" w:cs="宋体"/>
          <w:bCs/>
          <w:sz w:val="32"/>
          <w:szCs w:val="32"/>
        </w:rPr>
        <w:t>100</w:t>
      </w:r>
      <w:r>
        <w:rPr>
          <w:rFonts w:ascii="宋体" w:hAnsi="宋体" w:cs="宋体" w:hint="eastAsia"/>
          <w:bCs/>
          <w:sz w:val="32"/>
          <w:szCs w:val="32"/>
        </w:rPr>
        <w:t>万元（含）以上通用设备共有</w:t>
      </w:r>
      <w:r>
        <w:rPr>
          <w:rFonts w:ascii="宋体" w:cs="宋体"/>
          <w:bCs/>
          <w:sz w:val="32"/>
          <w:szCs w:val="32"/>
        </w:rPr>
        <w:t>0</w:t>
      </w:r>
      <w:r>
        <w:rPr>
          <w:rFonts w:ascii="宋体" w:hAnsi="宋体" w:cs="宋体" w:hint="eastAsia"/>
          <w:bCs/>
          <w:sz w:val="32"/>
          <w:szCs w:val="32"/>
        </w:rPr>
        <w:t>台（套）。</w:t>
      </w:r>
    </w:p>
    <w:p w:rsidR="00E83F5A" w:rsidRDefault="00E83F5A" w:rsidP="006369D9">
      <w:pPr>
        <w:widowControl/>
        <w:numPr>
          <w:ilvl w:val="0"/>
          <w:numId w:val="3"/>
        </w:numPr>
        <w:shd w:val="clear" w:color="auto" w:fill="FFFFFF"/>
        <w:spacing w:line="560" w:lineRule="exact"/>
        <w:ind w:firstLine="660"/>
        <w:jc w:val="left"/>
        <w:rPr>
          <w:rFonts w:ascii="宋体" w:cs="宋体"/>
          <w:bCs/>
          <w:color w:val="000000"/>
          <w:kern w:val="0"/>
          <w:sz w:val="32"/>
          <w:szCs w:val="32"/>
        </w:rPr>
      </w:pPr>
      <w:r w:rsidRPr="006369D9">
        <w:rPr>
          <w:rFonts w:ascii="宋体" w:hAnsi="宋体" w:cs="宋体" w:hint="eastAsia"/>
          <w:b/>
          <w:bCs/>
          <w:sz w:val="32"/>
          <w:szCs w:val="32"/>
        </w:rPr>
        <w:t>预算绩效情况说明</w:t>
      </w:r>
      <w:r>
        <w:rPr>
          <w:rFonts w:ascii="宋体" w:hAnsi="宋体" w:cs="宋体" w:hint="eastAsia"/>
          <w:bCs/>
          <w:sz w:val="32"/>
          <w:szCs w:val="32"/>
        </w:rPr>
        <w:t>。</w:t>
      </w:r>
      <w:r>
        <w:rPr>
          <w:rFonts w:ascii="宋体" w:hAnsi="宋体" w:cs="宋体"/>
          <w:bCs/>
          <w:sz w:val="32"/>
          <w:szCs w:val="32"/>
        </w:rPr>
        <w:t>2020</w:t>
      </w:r>
      <w:r>
        <w:rPr>
          <w:rFonts w:ascii="宋体" w:hAnsi="宋体" w:cs="宋体" w:hint="eastAsia"/>
          <w:bCs/>
          <w:sz w:val="32"/>
          <w:szCs w:val="32"/>
        </w:rPr>
        <w:t>年我部门纳入项目绩效目标管理的财政资金</w:t>
      </w:r>
      <w:r>
        <w:rPr>
          <w:rFonts w:ascii="宋体" w:hAnsi="宋体" w:cs="宋体"/>
          <w:bCs/>
          <w:sz w:val="32"/>
          <w:szCs w:val="32"/>
        </w:rPr>
        <w:t>3.5</w:t>
      </w:r>
      <w:r>
        <w:rPr>
          <w:rFonts w:ascii="宋体" w:hAnsi="宋体" w:cs="宋体" w:hint="eastAsia"/>
          <w:bCs/>
          <w:sz w:val="32"/>
          <w:szCs w:val="32"/>
        </w:rPr>
        <w:t>万元，预算执行中我们将严格项目管理，切实提高财政资金使用效益。</w:t>
      </w:r>
    </w:p>
    <w:p w:rsidR="00E83F5A" w:rsidRDefault="00E83F5A" w:rsidP="007A7359">
      <w:pPr>
        <w:widowControl/>
        <w:spacing w:before="100" w:beforeAutospacing="1" w:after="100" w:afterAutospacing="1"/>
        <w:ind w:firstLineChars="250" w:firstLine="31680"/>
        <w:jc w:val="left"/>
        <w:rPr>
          <w:rFonts w:ascii="仿宋" w:eastAsia="仿宋" w:hAnsi="仿宋" w:cs="宋体"/>
          <w:kern w:val="0"/>
          <w:sz w:val="32"/>
          <w:szCs w:val="32"/>
        </w:rPr>
      </w:pPr>
      <w:r w:rsidRPr="002630FD">
        <w:rPr>
          <w:rFonts w:ascii="仿宋" w:eastAsia="仿宋" w:hAnsi="仿宋" w:cs="宋体"/>
          <w:b/>
          <w:kern w:val="0"/>
          <w:sz w:val="32"/>
          <w:szCs w:val="32"/>
        </w:rPr>
        <w:t>5</w:t>
      </w:r>
      <w:r w:rsidRPr="002630FD">
        <w:rPr>
          <w:rFonts w:ascii="仿宋" w:eastAsia="仿宋" w:hAnsi="仿宋" w:cs="宋体" w:hint="eastAsia"/>
          <w:b/>
          <w:kern w:val="0"/>
          <w:sz w:val="32"/>
          <w:szCs w:val="32"/>
        </w:rPr>
        <w:t>、扶贫资金安排情况</w:t>
      </w:r>
      <w:r w:rsidRPr="00745A11">
        <w:rPr>
          <w:rFonts w:ascii="仿宋" w:eastAsia="仿宋" w:hAnsi="仿宋" w:cs="宋体" w:hint="eastAsia"/>
          <w:b/>
          <w:kern w:val="0"/>
          <w:sz w:val="32"/>
          <w:szCs w:val="32"/>
        </w:rPr>
        <w:t>。</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黑体" w:eastAsia="黑体" w:hAnsi="黑体" w:cs="宋体" w:hint="eastAsia"/>
          <w:kern w:val="0"/>
          <w:sz w:val="36"/>
          <w:szCs w:val="36"/>
        </w:rPr>
        <w:t>第四部分</w:t>
      </w:r>
      <w:r w:rsidRPr="00EB30C8">
        <w:rPr>
          <w:rFonts w:ascii="黑体" w:eastAsia="黑体" w:hAnsi="黑体" w:cs="宋体"/>
          <w:kern w:val="0"/>
          <w:sz w:val="36"/>
          <w:szCs w:val="36"/>
        </w:rPr>
        <w:t xml:space="preserve"> </w:t>
      </w:r>
      <w:r w:rsidRPr="00EB30C8">
        <w:rPr>
          <w:rFonts w:ascii="黑体" w:eastAsia="黑体" w:hAnsi="黑体" w:cs="宋体" w:hint="eastAsia"/>
          <w:kern w:val="0"/>
          <w:sz w:val="36"/>
          <w:szCs w:val="36"/>
        </w:rPr>
        <w:t>名词解释</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b/>
          <w:bCs/>
          <w:kern w:val="0"/>
          <w:sz w:val="32"/>
        </w:rPr>
        <w:t>1.</w:t>
      </w:r>
      <w:r w:rsidRPr="00EB30C8">
        <w:rPr>
          <w:rFonts w:ascii="仿宋" w:eastAsia="仿宋" w:hAnsi="仿宋" w:cs="宋体" w:hint="eastAsia"/>
          <w:b/>
          <w:bCs/>
          <w:kern w:val="0"/>
          <w:sz w:val="32"/>
        </w:rPr>
        <w:t>财政拨款收入：</w:t>
      </w:r>
      <w:r w:rsidRPr="00EB30C8">
        <w:rPr>
          <w:rFonts w:ascii="仿宋" w:eastAsia="仿宋" w:hAnsi="仿宋" w:cs="宋体" w:hint="eastAsia"/>
          <w:kern w:val="0"/>
          <w:sz w:val="32"/>
          <w:szCs w:val="32"/>
        </w:rPr>
        <w:t>指市级财政当年拨付的资金。</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b/>
          <w:bCs/>
          <w:kern w:val="0"/>
          <w:sz w:val="32"/>
        </w:rPr>
        <w:t>2.</w:t>
      </w:r>
      <w:r w:rsidRPr="00EB30C8">
        <w:rPr>
          <w:rFonts w:ascii="仿宋" w:eastAsia="仿宋" w:hAnsi="仿宋" w:cs="宋体" w:hint="eastAsia"/>
          <w:b/>
          <w:bCs/>
          <w:kern w:val="0"/>
          <w:sz w:val="32"/>
        </w:rPr>
        <w:t>基本支出：</w:t>
      </w:r>
      <w:r w:rsidRPr="00EB30C8">
        <w:rPr>
          <w:rFonts w:ascii="仿宋" w:eastAsia="仿宋" w:hAnsi="仿宋" w:cs="宋体" w:hint="eastAsia"/>
          <w:kern w:val="0"/>
          <w:sz w:val="32"/>
          <w:szCs w:val="32"/>
        </w:rPr>
        <w:t>指保障机构正常运转、完成日常工作任务而发生的人员支出和公用支出。</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b/>
          <w:bCs/>
          <w:kern w:val="0"/>
          <w:sz w:val="32"/>
        </w:rPr>
        <w:t>3.</w:t>
      </w:r>
      <w:r w:rsidRPr="00EB30C8">
        <w:rPr>
          <w:rFonts w:ascii="仿宋" w:eastAsia="仿宋" w:hAnsi="仿宋" w:cs="宋体" w:hint="eastAsia"/>
          <w:b/>
          <w:bCs/>
          <w:kern w:val="0"/>
          <w:sz w:val="32"/>
        </w:rPr>
        <w:t>项目支出：</w:t>
      </w:r>
      <w:r w:rsidRPr="00EB30C8">
        <w:rPr>
          <w:rFonts w:ascii="仿宋" w:eastAsia="仿宋" w:hAnsi="仿宋" w:cs="宋体" w:hint="eastAsia"/>
          <w:kern w:val="0"/>
          <w:sz w:val="32"/>
          <w:szCs w:val="32"/>
        </w:rPr>
        <w:t>指在基本支出之外为完成特定行政任务和事业发展目标所发生的支出。</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b/>
          <w:bCs/>
          <w:kern w:val="0"/>
          <w:sz w:val="32"/>
        </w:rPr>
        <w:t>4.</w:t>
      </w:r>
      <w:r w:rsidRPr="00EB30C8">
        <w:rPr>
          <w:rFonts w:ascii="仿宋" w:eastAsia="仿宋" w:hAnsi="仿宋" w:cs="宋体" w:hint="eastAsia"/>
          <w:b/>
          <w:bCs/>
          <w:kern w:val="0"/>
          <w:sz w:val="32"/>
        </w:rPr>
        <w:t>“三公”经费：</w:t>
      </w:r>
      <w:r w:rsidRPr="00EB30C8">
        <w:rPr>
          <w:rFonts w:ascii="仿宋" w:eastAsia="仿宋" w:hAnsi="仿宋" w:cs="宋体" w:hint="eastAsia"/>
          <w:kern w:val="0"/>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b/>
          <w:bCs/>
          <w:kern w:val="0"/>
          <w:sz w:val="32"/>
        </w:rPr>
        <w:t>5.</w:t>
      </w:r>
      <w:r w:rsidRPr="00EB30C8">
        <w:rPr>
          <w:rFonts w:ascii="仿宋" w:eastAsia="仿宋" w:hAnsi="仿宋" w:cs="宋体" w:hint="eastAsia"/>
          <w:b/>
          <w:bCs/>
          <w:kern w:val="0"/>
          <w:sz w:val="32"/>
        </w:rPr>
        <w:t>一般公共服务（类）财政事务（款）行政运行（项）：</w:t>
      </w:r>
      <w:r w:rsidRPr="00EB30C8">
        <w:rPr>
          <w:rFonts w:ascii="仿宋" w:eastAsia="仿宋" w:hAnsi="仿宋" w:cs="宋体" w:hint="eastAsia"/>
          <w:kern w:val="0"/>
          <w:sz w:val="32"/>
          <w:szCs w:val="32"/>
        </w:rPr>
        <w:t>反映行政单位（包括实行公务员管理的事业单位）的基本支出。</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b/>
          <w:bCs/>
          <w:kern w:val="0"/>
          <w:sz w:val="32"/>
        </w:rPr>
        <w:t>6.</w:t>
      </w:r>
      <w:r w:rsidRPr="00EB30C8">
        <w:rPr>
          <w:rFonts w:ascii="仿宋" w:eastAsia="仿宋" w:hAnsi="仿宋" w:cs="宋体" w:hint="eastAsia"/>
          <w:b/>
          <w:bCs/>
          <w:kern w:val="0"/>
          <w:sz w:val="32"/>
        </w:rPr>
        <w:t>一般公共服务（类）财政事务（款）一般行政管理事务（项）：</w:t>
      </w:r>
      <w:r w:rsidRPr="00EB30C8">
        <w:rPr>
          <w:rFonts w:ascii="仿宋" w:eastAsia="仿宋" w:hAnsi="仿宋" w:cs="宋体" w:hint="eastAsia"/>
          <w:kern w:val="0"/>
          <w:sz w:val="32"/>
          <w:szCs w:val="32"/>
        </w:rPr>
        <w:t>反映行政单位（包括实行公务员管理的事业单位）未单独设置项级科目的其他</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b/>
          <w:bCs/>
          <w:kern w:val="0"/>
          <w:sz w:val="32"/>
        </w:rPr>
        <w:t>7.</w:t>
      </w:r>
      <w:r w:rsidRPr="00EB30C8">
        <w:rPr>
          <w:rFonts w:ascii="仿宋" w:eastAsia="仿宋" w:hAnsi="仿宋" w:cs="宋体" w:hint="eastAsia"/>
          <w:b/>
          <w:bCs/>
          <w:kern w:val="0"/>
          <w:sz w:val="32"/>
        </w:rPr>
        <w:t>一般公共服务（类）财政事务（款）事业运行（项）：</w:t>
      </w:r>
      <w:r w:rsidRPr="00EB30C8">
        <w:rPr>
          <w:rFonts w:ascii="仿宋" w:eastAsia="仿宋" w:hAnsi="仿宋" w:cs="宋体" w:hint="eastAsia"/>
          <w:kern w:val="0"/>
          <w:sz w:val="32"/>
          <w:szCs w:val="32"/>
        </w:rPr>
        <w:t>反映事业单位的基本支出，不包括行政单位（包括实行公务员管理的事业单位）后勤服务中心、医务室等附属事业</w:t>
      </w:r>
    </w:p>
    <w:p w:rsidR="00E83F5A" w:rsidRPr="00EB30C8" w:rsidRDefault="00E83F5A" w:rsidP="00EB30C8">
      <w:pPr>
        <w:widowControl/>
        <w:spacing w:before="100" w:beforeAutospacing="1" w:after="100" w:afterAutospacing="1"/>
        <w:jc w:val="left"/>
        <w:rPr>
          <w:rFonts w:ascii="宋体" w:cs="宋体"/>
          <w:kern w:val="0"/>
          <w:sz w:val="24"/>
          <w:szCs w:val="24"/>
        </w:rPr>
      </w:pPr>
      <w:r w:rsidRPr="00EB30C8">
        <w:rPr>
          <w:rFonts w:ascii="仿宋" w:eastAsia="仿宋" w:hAnsi="仿宋" w:cs="宋体"/>
          <w:b/>
          <w:bCs/>
          <w:kern w:val="0"/>
          <w:sz w:val="32"/>
        </w:rPr>
        <w:t>8.</w:t>
      </w:r>
      <w:r w:rsidRPr="00EB30C8">
        <w:rPr>
          <w:rFonts w:ascii="仿宋" w:eastAsia="仿宋" w:hAnsi="仿宋" w:cs="宋体" w:hint="eastAsia"/>
          <w:b/>
          <w:bCs/>
          <w:kern w:val="0"/>
          <w:sz w:val="32"/>
        </w:rPr>
        <w:t>社会保障和就业（类）行政事业单位离退休（款）归口管理的行政单位离退休（项）：</w:t>
      </w:r>
      <w:r w:rsidRPr="00EB30C8">
        <w:rPr>
          <w:rFonts w:ascii="仿宋" w:eastAsia="仿宋" w:hAnsi="仿宋" w:cs="宋体" w:hint="eastAsia"/>
          <w:kern w:val="0"/>
          <w:sz w:val="32"/>
          <w:szCs w:val="32"/>
        </w:rPr>
        <w:t>反映实行归口管理的行政单位（包括实行公务员管理的事业单位）开支的离退休。</w:t>
      </w:r>
    </w:p>
    <w:p w:rsidR="00E83F5A" w:rsidRPr="00EB30C8" w:rsidRDefault="00E83F5A"/>
    <w:sectPr w:rsidR="00E83F5A" w:rsidRPr="00EB30C8" w:rsidSect="00FC45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3F5A" w:rsidRDefault="00E83F5A" w:rsidP="00EB30C8">
      <w:r>
        <w:separator/>
      </w:r>
    </w:p>
  </w:endnote>
  <w:endnote w:type="continuationSeparator" w:id="0">
    <w:p w:rsidR="00E83F5A" w:rsidRDefault="00E83F5A" w:rsidP="00EB30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微软雅黑">
    <w:altName w:val="宋体"/>
    <w:panose1 w:val="00000000000000000000"/>
    <w:charset w:val="86"/>
    <w:family w:val="swiss"/>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3F5A" w:rsidRDefault="00E83F5A" w:rsidP="00EB30C8">
      <w:r>
        <w:separator/>
      </w:r>
    </w:p>
  </w:footnote>
  <w:footnote w:type="continuationSeparator" w:id="0">
    <w:p w:rsidR="00E83F5A" w:rsidRDefault="00E83F5A" w:rsidP="00EB30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76D3D"/>
    <w:multiLevelType w:val="multilevel"/>
    <w:tmpl w:val="DF5A1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D0C56"/>
    <w:multiLevelType w:val="singleLevel"/>
    <w:tmpl w:val="197D0C56"/>
    <w:lvl w:ilvl="0">
      <w:start w:val="1"/>
      <w:numFmt w:val="decimal"/>
      <w:suff w:val="nothing"/>
      <w:lvlText w:val="%1、"/>
      <w:lvlJc w:val="left"/>
      <w:rPr>
        <w:rFonts w:cs="Times New Roman"/>
      </w:rPr>
    </w:lvl>
  </w:abstractNum>
  <w:abstractNum w:abstractNumId="2">
    <w:nsid w:val="5FA80077"/>
    <w:multiLevelType w:val="hybridMultilevel"/>
    <w:tmpl w:val="23D27E96"/>
    <w:lvl w:ilvl="0" w:tplc="B7002A3C">
      <w:start w:val="1"/>
      <w:numFmt w:val="japaneseCounting"/>
      <w:lvlText w:val="%1、"/>
      <w:lvlJc w:val="left"/>
      <w:pPr>
        <w:ind w:left="660" w:hanging="660"/>
      </w:pPr>
      <w:rPr>
        <w:rFonts w:ascii="黑体" w:eastAsia="黑体" w:hAnsi="黑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0C8"/>
    <w:rsid w:val="000221D1"/>
    <w:rsid w:val="000D41C3"/>
    <w:rsid w:val="000E0B7E"/>
    <w:rsid w:val="00103597"/>
    <w:rsid w:val="001078A1"/>
    <w:rsid w:val="00124F81"/>
    <w:rsid w:val="001F44F9"/>
    <w:rsid w:val="00200225"/>
    <w:rsid w:val="00203BCA"/>
    <w:rsid w:val="002065CE"/>
    <w:rsid w:val="00243CBE"/>
    <w:rsid w:val="002630FD"/>
    <w:rsid w:val="00266D93"/>
    <w:rsid w:val="00271BA2"/>
    <w:rsid w:val="002D613F"/>
    <w:rsid w:val="002F12F0"/>
    <w:rsid w:val="00311928"/>
    <w:rsid w:val="0049361C"/>
    <w:rsid w:val="0049784B"/>
    <w:rsid w:val="004A4731"/>
    <w:rsid w:val="0050509F"/>
    <w:rsid w:val="0051123F"/>
    <w:rsid w:val="00564554"/>
    <w:rsid w:val="005B6526"/>
    <w:rsid w:val="006369D9"/>
    <w:rsid w:val="00663266"/>
    <w:rsid w:val="006F0781"/>
    <w:rsid w:val="00745A11"/>
    <w:rsid w:val="007A7359"/>
    <w:rsid w:val="0087007D"/>
    <w:rsid w:val="008E5F6E"/>
    <w:rsid w:val="00902FC2"/>
    <w:rsid w:val="009053CF"/>
    <w:rsid w:val="009729CE"/>
    <w:rsid w:val="009A31B2"/>
    <w:rsid w:val="009E1D42"/>
    <w:rsid w:val="00AC5786"/>
    <w:rsid w:val="00B121D9"/>
    <w:rsid w:val="00B343B6"/>
    <w:rsid w:val="00B90452"/>
    <w:rsid w:val="00BB1A94"/>
    <w:rsid w:val="00BC0FDD"/>
    <w:rsid w:val="00C51DA6"/>
    <w:rsid w:val="00C66BCE"/>
    <w:rsid w:val="00C816AE"/>
    <w:rsid w:val="00CB268C"/>
    <w:rsid w:val="00D346FC"/>
    <w:rsid w:val="00D76319"/>
    <w:rsid w:val="00DD38A0"/>
    <w:rsid w:val="00DF0B06"/>
    <w:rsid w:val="00E83F5A"/>
    <w:rsid w:val="00E9032E"/>
    <w:rsid w:val="00EB30C8"/>
    <w:rsid w:val="00F40A9A"/>
    <w:rsid w:val="00FA5A23"/>
    <w:rsid w:val="00FC4514"/>
    <w:rsid w:val="00FF654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1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B30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B30C8"/>
    <w:rPr>
      <w:rFonts w:cs="Times New Roman"/>
      <w:sz w:val="18"/>
      <w:szCs w:val="18"/>
    </w:rPr>
  </w:style>
  <w:style w:type="paragraph" w:styleId="Footer">
    <w:name w:val="footer"/>
    <w:basedOn w:val="Normal"/>
    <w:link w:val="FooterChar"/>
    <w:uiPriority w:val="99"/>
    <w:semiHidden/>
    <w:rsid w:val="00EB30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B30C8"/>
    <w:rPr>
      <w:rFonts w:cs="Times New Roman"/>
      <w:sz w:val="18"/>
      <w:szCs w:val="18"/>
    </w:rPr>
  </w:style>
  <w:style w:type="paragraph" w:styleId="NormalWeb">
    <w:name w:val="Normal (Web)"/>
    <w:basedOn w:val="Normal"/>
    <w:uiPriority w:val="99"/>
    <w:semiHidden/>
    <w:rsid w:val="00EB30C8"/>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EB30C8"/>
    <w:rPr>
      <w:rFonts w:cs="Times New Roman"/>
      <w:b/>
      <w:bCs/>
    </w:rPr>
  </w:style>
  <w:style w:type="paragraph" w:styleId="ListParagraph">
    <w:name w:val="List Paragraph"/>
    <w:basedOn w:val="Normal"/>
    <w:uiPriority w:val="99"/>
    <w:qFormat/>
    <w:rsid w:val="00902FC2"/>
    <w:pPr>
      <w:ind w:firstLineChars="200" w:firstLine="420"/>
    </w:pPr>
  </w:style>
  <w:style w:type="paragraph" w:styleId="NoSpacing">
    <w:name w:val="No Spacing"/>
    <w:uiPriority w:val="99"/>
    <w:qFormat/>
    <w:rsid w:val="0049361C"/>
    <w:pPr>
      <w:widowControl w:val="0"/>
      <w:jc w:val="both"/>
    </w:pPr>
  </w:style>
</w:styles>
</file>

<file path=word/webSettings.xml><?xml version="1.0" encoding="utf-8"?>
<w:webSettings xmlns:r="http://schemas.openxmlformats.org/officeDocument/2006/relationships" xmlns:w="http://schemas.openxmlformats.org/wordprocessingml/2006/main">
  <w:divs>
    <w:div w:id="1978873378">
      <w:marLeft w:val="0"/>
      <w:marRight w:val="0"/>
      <w:marTop w:val="0"/>
      <w:marBottom w:val="0"/>
      <w:divBdr>
        <w:top w:val="none" w:sz="0" w:space="0" w:color="auto"/>
        <w:left w:val="none" w:sz="0" w:space="0" w:color="auto"/>
        <w:bottom w:val="none" w:sz="0" w:space="0" w:color="auto"/>
        <w:right w:val="none" w:sz="0" w:space="0" w:color="auto"/>
      </w:divBdr>
      <w:divsChild>
        <w:div w:id="1978873377">
          <w:marLeft w:val="0"/>
          <w:marRight w:val="0"/>
          <w:marTop w:val="0"/>
          <w:marBottom w:val="0"/>
          <w:divBdr>
            <w:top w:val="none" w:sz="0" w:space="0" w:color="auto"/>
            <w:left w:val="none" w:sz="0" w:space="0" w:color="auto"/>
            <w:bottom w:val="none" w:sz="0" w:space="0" w:color="auto"/>
            <w:right w:val="none" w:sz="0" w:space="0" w:color="auto"/>
          </w:divBdr>
          <w:divsChild>
            <w:div w:id="1978873376">
              <w:marLeft w:val="0"/>
              <w:marRight w:val="0"/>
              <w:marTop w:val="0"/>
              <w:marBottom w:val="0"/>
              <w:divBdr>
                <w:top w:val="none" w:sz="0" w:space="0" w:color="auto"/>
                <w:left w:val="none" w:sz="0" w:space="0" w:color="auto"/>
                <w:bottom w:val="none" w:sz="0" w:space="0" w:color="auto"/>
                <w:right w:val="none" w:sz="0" w:space="0" w:color="auto"/>
              </w:divBdr>
              <w:divsChild>
                <w:div w:id="1978873380">
                  <w:marLeft w:val="0"/>
                  <w:marRight w:val="0"/>
                  <w:marTop w:val="0"/>
                  <w:marBottom w:val="0"/>
                  <w:divBdr>
                    <w:top w:val="none" w:sz="0" w:space="0" w:color="auto"/>
                    <w:left w:val="none" w:sz="0" w:space="0" w:color="auto"/>
                    <w:bottom w:val="none" w:sz="0" w:space="0" w:color="auto"/>
                    <w:right w:val="none" w:sz="0" w:space="0" w:color="auto"/>
                  </w:divBdr>
                  <w:divsChild>
                    <w:div w:id="1978873374">
                      <w:marLeft w:val="0"/>
                      <w:marRight w:val="0"/>
                      <w:marTop w:val="0"/>
                      <w:marBottom w:val="0"/>
                      <w:divBdr>
                        <w:top w:val="none" w:sz="0" w:space="0" w:color="auto"/>
                        <w:left w:val="none" w:sz="0" w:space="0" w:color="auto"/>
                        <w:bottom w:val="none" w:sz="0" w:space="0" w:color="auto"/>
                        <w:right w:val="none" w:sz="0" w:space="0" w:color="auto"/>
                      </w:divBdr>
                      <w:divsChild>
                        <w:div w:id="197887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87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537</TotalTime>
  <Pages>10</Pages>
  <Words>594</Words>
  <Characters>3388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28</cp:revision>
  <cp:lastPrinted>2020-01-13T00:49:00Z</cp:lastPrinted>
  <dcterms:created xsi:type="dcterms:W3CDTF">2020-01-12T08:37:00Z</dcterms:created>
  <dcterms:modified xsi:type="dcterms:W3CDTF">2020-01-22T10:40:00Z</dcterms:modified>
</cp:coreProperties>
</file>